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21DA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21DA">
        <w:rPr>
          <w:rFonts w:ascii="Arial" w:hAnsi="Arial" w:cs="Arial"/>
          <w:sz w:val="24"/>
          <w:szCs w:val="24"/>
          <w:lang w:val="sr-Cyrl-CS"/>
        </w:rPr>
        <w:t xml:space="preserve">Град Београд </w:t>
      </w:r>
    </w:p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21DA">
        <w:rPr>
          <w:rFonts w:ascii="Arial" w:hAnsi="Arial" w:cs="Arial"/>
          <w:sz w:val="24"/>
          <w:szCs w:val="24"/>
          <w:lang w:val="sr-Cyrl-CS"/>
        </w:rPr>
        <w:t>ГРАДСКА ОПШТИНА ОБРЕНОВАЦ</w:t>
      </w:r>
    </w:p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21DA">
        <w:rPr>
          <w:rFonts w:ascii="Arial" w:hAnsi="Arial" w:cs="Arial"/>
          <w:sz w:val="24"/>
          <w:szCs w:val="24"/>
          <w:lang w:val="sr-Cyrl-CS"/>
        </w:rPr>
        <w:t>УПРАВА ГРАДСКЕ ОПШТИНЕ</w:t>
      </w:r>
    </w:p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21DA">
        <w:rPr>
          <w:rFonts w:ascii="Arial" w:hAnsi="Arial" w:cs="Arial"/>
          <w:sz w:val="24"/>
          <w:szCs w:val="24"/>
          <w:lang w:val="sr-Cyrl-CS"/>
        </w:rPr>
        <w:t>Одељење за инспекцијске послове</w:t>
      </w:r>
    </w:p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21DA">
        <w:rPr>
          <w:rFonts w:ascii="Arial" w:hAnsi="Arial" w:cs="Arial"/>
          <w:sz w:val="24"/>
          <w:szCs w:val="24"/>
          <w:lang w:val="sr-Cyrl-CS"/>
        </w:rPr>
        <w:t>Одсек комуналне инспекције</w:t>
      </w:r>
    </w:p>
    <w:p w:rsidR="00A421DA" w:rsidRPr="00B46AB7" w:rsidRDefault="00B46AB7" w:rsidP="00A421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IV-01 број 355-226</w:t>
      </w:r>
      <w:r w:rsidR="00A421DA" w:rsidRPr="00A421DA">
        <w:rPr>
          <w:rFonts w:ascii="Arial" w:hAnsi="Arial" w:cs="Arial"/>
          <w:sz w:val="24"/>
          <w:szCs w:val="24"/>
        </w:rPr>
        <w:t>/20</w:t>
      </w:r>
      <w:r w:rsidR="00DD0E9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</w:p>
    <w:p w:rsidR="00A421DA" w:rsidRPr="00A421DA" w:rsidRDefault="00B46AB7" w:rsidP="00A421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A421DA" w:rsidRPr="00A421D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A421DA" w:rsidRPr="00A421DA">
        <w:rPr>
          <w:rFonts w:ascii="Arial" w:hAnsi="Arial" w:cs="Arial"/>
          <w:sz w:val="24"/>
          <w:szCs w:val="24"/>
        </w:rPr>
        <w:t>.20</w:t>
      </w:r>
      <w:r w:rsidR="00DD0E9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A421DA" w:rsidRPr="00A421D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21DA" w:rsidRPr="00A421DA">
        <w:rPr>
          <w:rFonts w:ascii="Arial" w:hAnsi="Arial" w:cs="Arial"/>
          <w:sz w:val="24"/>
          <w:szCs w:val="24"/>
        </w:rPr>
        <w:t>године</w:t>
      </w:r>
      <w:proofErr w:type="gramEnd"/>
    </w:p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</w:rPr>
      </w:pPr>
      <w:r w:rsidRPr="00A421DA">
        <w:rPr>
          <w:rFonts w:ascii="Arial" w:hAnsi="Arial" w:cs="Arial"/>
          <w:sz w:val="24"/>
          <w:szCs w:val="24"/>
        </w:rPr>
        <w:t>Обреновац</w:t>
      </w:r>
    </w:p>
    <w:p w:rsidR="00A421DA" w:rsidRPr="00A421DA" w:rsidRDefault="00A421DA" w:rsidP="00A421DA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A421DA" w:rsidRPr="00A421DA" w:rsidRDefault="00A421DA" w:rsidP="00A421DA">
      <w:pPr>
        <w:spacing w:before="2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3A1" w:rsidRPr="006F48A9" w:rsidRDefault="006363A1" w:rsidP="005B7E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63A1" w:rsidRDefault="006363A1" w:rsidP="005B7E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63A1" w:rsidRDefault="006363A1" w:rsidP="005B7E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1EE6" w:rsidRDefault="00541EE6" w:rsidP="005B7E89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541EE6">
        <w:rPr>
          <w:rFonts w:ascii="Arial" w:hAnsi="Arial" w:cs="Arial"/>
          <w:sz w:val="24"/>
          <w:szCs w:val="24"/>
        </w:rPr>
        <w:t>На основу чл.</w:t>
      </w:r>
      <w:proofErr w:type="gramEnd"/>
      <w:r w:rsidRPr="00541EE6">
        <w:rPr>
          <w:rFonts w:ascii="Arial" w:hAnsi="Arial" w:cs="Arial"/>
          <w:sz w:val="24"/>
          <w:szCs w:val="24"/>
        </w:rPr>
        <w:t xml:space="preserve"> 44. Закона о инспекцијском надзору, Одељење за инспекцијске послове Управе градске општине </w:t>
      </w:r>
      <w:r w:rsidR="00F81137">
        <w:rPr>
          <w:rFonts w:ascii="Arial" w:hAnsi="Arial" w:cs="Arial"/>
          <w:sz w:val="24"/>
          <w:szCs w:val="24"/>
          <w:lang w:val="sr-Cyrl-CS"/>
        </w:rPr>
        <w:t>Обреновац</w:t>
      </w:r>
      <w:r w:rsidRPr="00541EE6">
        <w:rPr>
          <w:rFonts w:ascii="Arial" w:hAnsi="Arial" w:cs="Arial"/>
          <w:sz w:val="24"/>
          <w:szCs w:val="24"/>
        </w:rPr>
        <w:t xml:space="preserve"> доноси</w:t>
      </w:r>
    </w:p>
    <w:p w:rsidR="00E60461" w:rsidRPr="00E60461" w:rsidRDefault="00E60461" w:rsidP="00E60461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363A1" w:rsidRDefault="006363A1" w:rsidP="00E6046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1137" w:rsidRPr="00F81137" w:rsidRDefault="00F81137" w:rsidP="00E604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1137">
        <w:rPr>
          <w:rFonts w:ascii="Arial" w:hAnsi="Arial" w:cs="Arial"/>
          <w:b/>
          <w:sz w:val="24"/>
          <w:szCs w:val="24"/>
        </w:rPr>
        <w:t xml:space="preserve">ИЗВЕШТАЈ О РАДУ </w:t>
      </w:r>
    </w:p>
    <w:p w:rsidR="00541EE6" w:rsidRPr="00F81137" w:rsidRDefault="00E63FE0" w:rsidP="00E63FE0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з</w:t>
      </w:r>
      <w:r w:rsidR="00F81137" w:rsidRPr="00F81137">
        <w:rPr>
          <w:rFonts w:ascii="Arial" w:hAnsi="Arial" w:cs="Arial"/>
          <w:b/>
          <w:sz w:val="24"/>
          <w:szCs w:val="24"/>
        </w:rPr>
        <w:t>а</w:t>
      </w:r>
      <w:r w:rsidR="00B46AB7">
        <w:rPr>
          <w:rFonts w:ascii="Arial" w:hAnsi="Arial" w:cs="Arial"/>
          <w:b/>
          <w:sz w:val="24"/>
          <w:szCs w:val="24"/>
        </w:rPr>
        <w:t xml:space="preserve"> период од 01.01.2020. </w:t>
      </w:r>
      <w:proofErr w:type="gramStart"/>
      <w:r w:rsidR="00B46AB7">
        <w:rPr>
          <w:rFonts w:ascii="Arial" w:hAnsi="Arial" w:cs="Arial"/>
          <w:b/>
          <w:sz w:val="24"/>
          <w:szCs w:val="24"/>
        </w:rPr>
        <w:t>до</w:t>
      </w:r>
      <w:proofErr w:type="gramEnd"/>
      <w:r w:rsidR="00B46AB7">
        <w:rPr>
          <w:rFonts w:ascii="Arial" w:hAnsi="Arial" w:cs="Arial"/>
          <w:b/>
          <w:sz w:val="24"/>
          <w:szCs w:val="24"/>
        </w:rPr>
        <w:t xml:space="preserve"> 31</w:t>
      </w:r>
      <w:r>
        <w:rPr>
          <w:rFonts w:ascii="Arial" w:hAnsi="Arial" w:cs="Arial"/>
          <w:b/>
          <w:sz w:val="24"/>
          <w:szCs w:val="24"/>
        </w:rPr>
        <w:t>.</w:t>
      </w:r>
      <w:r w:rsidR="00B46AB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.2020.</w:t>
      </w:r>
      <w:r w:rsidR="00F81137" w:rsidRPr="00F8113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81137" w:rsidRPr="00F81137">
        <w:rPr>
          <w:rFonts w:ascii="Arial" w:hAnsi="Arial" w:cs="Arial"/>
          <w:b/>
          <w:sz w:val="24"/>
          <w:szCs w:val="24"/>
        </w:rPr>
        <w:t>годин</w:t>
      </w:r>
      <w:r>
        <w:rPr>
          <w:rFonts w:ascii="Arial" w:hAnsi="Arial" w:cs="Arial"/>
          <w:b/>
          <w:sz w:val="24"/>
          <w:szCs w:val="24"/>
        </w:rPr>
        <w:t>е</w:t>
      </w:r>
      <w:proofErr w:type="gramEnd"/>
      <w:r w:rsidR="00541EE6" w:rsidRPr="00F81137">
        <w:rPr>
          <w:rFonts w:ascii="Arial" w:hAnsi="Arial" w:cs="Arial"/>
          <w:b/>
          <w:sz w:val="24"/>
          <w:szCs w:val="24"/>
        </w:rPr>
        <w:t xml:space="preserve"> </w:t>
      </w:r>
    </w:p>
    <w:p w:rsidR="00E60461" w:rsidRPr="00E60461" w:rsidRDefault="00E60461" w:rsidP="00E60461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363A1" w:rsidRDefault="006363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461" w:rsidRDefault="00541EE6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541EE6">
        <w:rPr>
          <w:rFonts w:ascii="Arial" w:hAnsi="Arial" w:cs="Arial"/>
          <w:sz w:val="24"/>
          <w:szCs w:val="24"/>
        </w:rPr>
        <w:t xml:space="preserve">Надлежност </w:t>
      </w:r>
      <w:r w:rsidR="00E60461">
        <w:rPr>
          <w:rFonts w:ascii="Arial" w:hAnsi="Arial" w:cs="Arial"/>
          <w:sz w:val="24"/>
          <w:szCs w:val="24"/>
          <w:lang w:val="sr-Cyrl-CS"/>
        </w:rPr>
        <w:t>К</w:t>
      </w:r>
      <w:r w:rsidRPr="00541EE6">
        <w:rPr>
          <w:rFonts w:ascii="Arial" w:hAnsi="Arial" w:cs="Arial"/>
          <w:sz w:val="24"/>
          <w:szCs w:val="24"/>
        </w:rPr>
        <w:t xml:space="preserve">омуналне инспекције у саставу Одељења за инспекцијске послове градске општине </w:t>
      </w:r>
      <w:r w:rsidR="006363A1">
        <w:rPr>
          <w:rFonts w:ascii="Arial" w:hAnsi="Arial" w:cs="Arial"/>
          <w:sz w:val="24"/>
          <w:szCs w:val="24"/>
          <w:lang w:val="sr-Cyrl-CS"/>
        </w:rPr>
        <w:t>Обреновац</w:t>
      </w:r>
      <w:r w:rsidR="00E60461">
        <w:rPr>
          <w:rFonts w:ascii="Arial" w:hAnsi="Arial" w:cs="Arial"/>
          <w:sz w:val="24"/>
          <w:szCs w:val="24"/>
          <w:lang w:val="sr-Cyrl-CS"/>
        </w:rPr>
        <w:t>:</w:t>
      </w:r>
    </w:p>
    <w:p w:rsidR="00E60461" w:rsidRDefault="00E6046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="00541EE6" w:rsidRPr="00541EE6">
        <w:rPr>
          <w:rFonts w:ascii="Arial" w:hAnsi="Arial" w:cs="Arial"/>
          <w:sz w:val="24"/>
          <w:szCs w:val="24"/>
        </w:rPr>
        <w:t xml:space="preserve">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 посебно у области одржавања и успостављања комуналног и кућног реда, контроле заузећа јавних и других пов</w:t>
      </w:r>
      <w:r>
        <w:rPr>
          <w:rFonts w:ascii="Arial" w:hAnsi="Arial" w:cs="Arial"/>
          <w:sz w:val="24"/>
          <w:szCs w:val="24"/>
        </w:rPr>
        <w:t>ршина и заштите јавног интереса</w:t>
      </w:r>
      <w:r w:rsidR="00541EE6" w:rsidRPr="00541EE6">
        <w:rPr>
          <w:rFonts w:ascii="Arial" w:hAnsi="Arial" w:cs="Arial"/>
          <w:sz w:val="24"/>
          <w:szCs w:val="24"/>
        </w:rPr>
        <w:t xml:space="preserve">, јавних прихода и друго. </w:t>
      </w:r>
    </w:p>
    <w:p w:rsidR="00E60461" w:rsidRDefault="00E6046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 п</w:t>
      </w:r>
      <w:r w:rsidR="00541EE6" w:rsidRPr="00541EE6">
        <w:rPr>
          <w:rFonts w:ascii="Arial" w:hAnsi="Arial" w:cs="Arial"/>
          <w:sz w:val="24"/>
          <w:szCs w:val="24"/>
        </w:rPr>
        <w:t xml:space="preserve">оред инспекцијског надзора, </w:t>
      </w:r>
      <w:r>
        <w:rPr>
          <w:rFonts w:ascii="Arial" w:hAnsi="Arial" w:cs="Arial"/>
          <w:sz w:val="24"/>
          <w:szCs w:val="24"/>
          <w:lang w:val="sr-Cyrl-CS"/>
        </w:rPr>
        <w:t>К</w:t>
      </w:r>
      <w:r w:rsidR="00541EE6" w:rsidRPr="00541EE6">
        <w:rPr>
          <w:rFonts w:ascii="Arial" w:hAnsi="Arial" w:cs="Arial"/>
          <w:sz w:val="24"/>
          <w:szCs w:val="24"/>
        </w:rPr>
        <w:t>омуналн</w:t>
      </w:r>
      <w:r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</w:rPr>
        <w:t xml:space="preserve"> инспекциј</w:t>
      </w:r>
      <w:r>
        <w:rPr>
          <w:rFonts w:ascii="Arial" w:hAnsi="Arial" w:cs="Arial"/>
          <w:sz w:val="24"/>
          <w:szCs w:val="24"/>
          <w:lang w:val="sr-Cyrl-CS"/>
        </w:rPr>
        <w:t>а</w:t>
      </w:r>
      <w:r w:rsidR="00541EE6" w:rsidRPr="00541EE6">
        <w:rPr>
          <w:rFonts w:ascii="Arial" w:hAnsi="Arial" w:cs="Arial"/>
          <w:sz w:val="24"/>
          <w:szCs w:val="24"/>
        </w:rPr>
        <w:t xml:space="preserve"> у 20</w:t>
      </w:r>
      <w:r w:rsidR="00E63FE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години континуирано је ради</w:t>
      </w:r>
      <w:r>
        <w:rPr>
          <w:rFonts w:ascii="Arial" w:hAnsi="Arial" w:cs="Arial"/>
          <w:sz w:val="24"/>
          <w:szCs w:val="24"/>
          <w:lang w:val="sr-Cyrl-CS"/>
        </w:rPr>
        <w:t>ла</w:t>
      </w:r>
      <w:r w:rsidR="00541EE6" w:rsidRPr="00541EE6">
        <w:rPr>
          <w:rFonts w:ascii="Arial" w:hAnsi="Arial" w:cs="Arial"/>
          <w:sz w:val="24"/>
          <w:szCs w:val="24"/>
        </w:rPr>
        <w:t xml:space="preserve"> на прикупљању и анализи података добијених помоћу контролних листи и представки грађана, праћењу и анализирању стања у области инспекцијског надзора и делокруга рада комуналне инспекције са освртом на процене ризика, прикупљању информација и података других државних органа и анализом и</w:t>
      </w:r>
      <w:r w:rsidR="006363A1">
        <w:rPr>
          <w:rFonts w:ascii="Arial" w:hAnsi="Arial" w:cs="Arial"/>
          <w:sz w:val="24"/>
          <w:szCs w:val="24"/>
        </w:rPr>
        <w:t>н</w:t>
      </w:r>
      <w:r w:rsidR="00541EE6" w:rsidRPr="00541EE6">
        <w:rPr>
          <w:rFonts w:ascii="Arial" w:hAnsi="Arial" w:cs="Arial"/>
          <w:sz w:val="24"/>
          <w:szCs w:val="24"/>
        </w:rPr>
        <w:t>спекцијске, управне, судске и пословне праксе из одговарајуће област</w:t>
      </w:r>
      <w:r>
        <w:rPr>
          <w:rFonts w:ascii="Arial" w:hAnsi="Arial" w:cs="Arial"/>
          <w:sz w:val="24"/>
          <w:szCs w:val="24"/>
        </w:rPr>
        <w:t xml:space="preserve">и. </w:t>
      </w:r>
    </w:p>
    <w:p w:rsidR="00E60461" w:rsidRDefault="00E6046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 К</w:t>
      </w:r>
      <w:r w:rsidR="00541EE6" w:rsidRPr="00541EE6">
        <w:rPr>
          <w:rFonts w:ascii="Arial" w:hAnsi="Arial" w:cs="Arial"/>
          <w:sz w:val="24"/>
          <w:szCs w:val="24"/>
        </w:rPr>
        <w:t xml:space="preserve">омунална инспекција градске општине </w:t>
      </w:r>
      <w:r w:rsidR="006363A1">
        <w:rPr>
          <w:rFonts w:ascii="Arial" w:hAnsi="Arial" w:cs="Arial"/>
          <w:sz w:val="24"/>
          <w:szCs w:val="24"/>
        </w:rPr>
        <w:t>Обреновац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41EE6" w:rsidRPr="00541EE6">
        <w:rPr>
          <w:rFonts w:ascii="Arial" w:hAnsi="Arial" w:cs="Arial"/>
          <w:sz w:val="24"/>
          <w:szCs w:val="24"/>
        </w:rPr>
        <w:t xml:space="preserve">у складу са планом рада редовно је сачињавала евиденције, извештаје, усклађивала и координирала </w:t>
      </w:r>
      <w:r w:rsidR="00541EE6" w:rsidRPr="00541EE6">
        <w:rPr>
          <w:rFonts w:ascii="Arial" w:hAnsi="Arial" w:cs="Arial"/>
          <w:sz w:val="24"/>
          <w:szCs w:val="24"/>
        </w:rPr>
        <w:lastRenderedPageBreak/>
        <w:t xml:space="preserve">инспекцијски надзор са другим инспекцијским органима и непрекидно радила на унапређењу рада комуналних инспектора. </w:t>
      </w:r>
    </w:p>
    <w:p w:rsidR="00E60461" w:rsidRPr="00E60461" w:rsidRDefault="00E6046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3A1" w:rsidRDefault="006363A1" w:rsidP="00E604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60461" w:rsidRPr="006363A1" w:rsidRDefault="00541EE6" w:rsidP="00E60461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363A1">
        <w:rPr>
          <w:rFonts w:ascii="Arial" w:hAnsi="Arial" w:cs="Arial"/>
          <w:b/>
          <w:sz w:val="24"/>
          <w:szCs w:val="24"/>
        </w:rPr>
        <w:t>Извршиоци и организација</w:t>
      </w:r>
    </w:p>
    <w:p w:rsidR="00E60461" w:rsidRPr="00E60461" w:rsidRDefault="00E60461" w:rsidP="00E60461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6363A1" w:rsidRDefault="006363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AB7" w:rsidRPr="00B46AB7" w:rsidRDefault="00B46AB7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Одељење за инспекцијске послове чине два одсека, Одсек комуналне инспекције и Одсек за извршења и управно правне послове.</w:t>
      </w:r>
    </w:p>
    <w:p w:rsidR="00E60461" w:rsidRDefault="00541EE6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541EE6">
        <w:rPr>
          <w:rFonts w:ascii="Arial" w:hAnsi="Arial" w:cs="Arial"/>
          <w:sz w:val="24"/>
          <w:szCs w:val="24"/>
        </w:rPr>
        <w:t xml:space="preserve">Укупан број </w:t>
      </w:r>
      <w:r w:rsidR="006363A1">
        <w:rPr>
          <w:rFonts w:ascii="Arial" w:hAnsi="Arial" w:cs="Arial"/>
          <w:sz w:val="24"/>
          <w:szCs w:val="24"/>
        </w:rPr>
        <w:t>запослених</w:t>
      </w:r>
      <w:r w:rsidRPr="00541EE6">
        <w:rPr>
          <w:rFonts w:ascii="Arial" w:hAnsi="Arial" w:cs="Arial"/>
          <w:sz w:val="24"/>
          <w:szCs w:val="24"/>
        </w:rPr>
        <w:t xml:space="preserve"> </w:t>
      </w:r>
      <w:r w:rsidR="00BA5F53">
        <w:rPr>
          <w:rFonts w:ascii="Arial" w:hAnsi="Arial" w:cs="Arial"/>
          <w:sz w:val="24"/>
          <w:szCs w:val="24"/>
          <w:lang w:val="sr-Cyrl-CS"/>
        </w:rPr>
        <w:t>16</w:t>
      </w:r>
      <w:r w:rsidR="001963B0">
        <w:rPr>
          <w:rFonts w:ascii="Arial" w:hAnsi="Arial" w:cs="Arial"/>
          <w:sz w:val="24"/>
          <w:szCs w:val="24"/>
          <w:lang w:val="sr-Cyrl-CS"/>
        </w:rPr>
        <w:t xml:space="preserve"> и то:</w:t>
      </w:r>
      <w:r w:rsidR="006363A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963B0">
        <w:rPr>
          <w:rFonts w:ascii="Arial" w:hAnsi="Arial" w:cs="Arial"/>
          <w:sz w:val="24"/>
          <w:szCs w:val="24"/>
          <w:lang w:val="sr-Cyrl-CS"/>
        </w:rPr>
        <w:t xml:space="preserve">начелник Одељења, </w:t>
      </w:r>
      <w:r w:rsidR="00E63FE0">
        <w:rPr>
          <w:rFonts w:ascii="Arial" w:hAnsi="Arial" w:cs="Arial"/>
          <w:sz w:val="24"/>
          <w:szCs w:val="24"/>
          <w:lang w:val="sr-Cyrl-CS"/>
        </w:rPr>
        <w:t>шеф Одсека</w:t>
      </w:r>
      <w:r w:rsidR="00B46AB7">
        <w:rPr>
          <w:rFonts w:ascii="Arial" w:hAnsi="Arial" w:cs="Arial"/>
          <w:sz w:val="24"/>
          <w:szCs w:val="24"/>
          <w:lang w:val="sr-Cyrl-CS"/>
        </w:rPr>
        <w:t xml:space="preserve"> комуналне инспекције, шеф Одсека за извршења и управно правне послове</w:t>
      </w:r>
      <w:r w:rsidR="00E63FE0">
        <w:rPr>
          <w:rFonts w:ascii="Arial" w:hAnsi="Arial" w:cs="Arial"/>
          <w:sz w:val="24"/>
          <w:szCs w:val="24"/>
          <w:lang w:val="sr-Cyrl-CS"/>
        </w:rPr>
        <w:t>, 10</w:t>
      </w:r>
      <w:r w:rsidR="006363A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60461">
        <w:rPr>
          <w:rFonts w:ascii="Arial" w:hAnsi="Arial" w:cs="Arial"/>
          <w:sz w:val="24"/>
          <w:szCs w:val="24"/>
          <w:lang w:val="sr-Cyrl-CS"/>
        </w:rPr>
        <w:t xml:space="preserve"> комуналн</w:t>
      </w:r>
      <w:r w:rsidR="006363A1">
        <w:rPr>
          <w:rFonts w:ascii="Arial" w:hAnsi="Arial" w:cs="Arial"/>
          <w:sz w:val="24"/>
          <w:szCs w:val="24"/>
          <w:lang w:val="sr-Cyrl-CS"/>
        </w:rPr>
        <w:t>их</w:t>
      </w:r>
      <w:r w:rsidR="00E60461">
        <w:rPr>
          <w:rFonts w:ascii="Arial" w:hAnsi="Arial" w:cs="Arial"/>
          <w:sz w:val="24"/>
          <w:szCs w:val="24"/>
          <w:lang w:val="sr-Cyrl-CS"/>
        </w:rPr>
        <w:t xml:space="preserve"> инспектора</w:t>
      </w:r>
      <w:r w:rsidR="001963B0">
        <w:rPr>
          <w:rFonts w:ascii="Arial" w:hAnsi="Arial" w:cs="Arial"/>
          <w:sz w:val="24"/>
          <w:szCs w:val="24"/>
          <w:lang w:val="sr-Cyrl-CS"/>
        </w:rPr>
        <w:t>, 1 стручни сарадник – правник,</w:t>
      </w:r>
      <w:r w:rsidR="006363A1">
        <w:rPr>
          <w:rFonts w:ascii="Arial" w:hAnsi="Arial" w:cs="Arial"/>
          <w:sz w:val="24"/>
          <w:szCs w:val="24"/>
          <w:lang w:val="sr-Cyrl-CS"/>
        </w:rPr>
        <w:t xml:space="preserve"> 1 дактилограф</w:t>
      </w:r>
      <w:r w:rsidR="00B46AB7">
        <w:rPr>
          <w:rFonts w:ascii="Arial" w:hAnsi="Arial" w:cs="Arial"/>
          <w:sz w:val="24"/>
          <w:szCs w:val="24"/>
          <w:lang w:val="sr-Cyrl-CS"/>
        </w:rPr>
        <w:t xml:space="preserve"> и 1</w:t>
      </w:r>
      <w:r w:rsidR="001963B0">
        <w:rPr>
          <w:rFonts w:ascii="Arial" w:hAnsi="Arial" w:cs="Arial"/>
          <w:sz w:val="24"/>
          <w:szCs w:val="24"/>
          <w:lang w:val="sr-Cyrl-CS"/>
        </w:rPr>
        <w:t xml:space="preserve"> извршитељ</w:t>
      </w:r>
      <w:r w:rsidR="006363A1">
        <w:rPr>
          <w:rFonts w:ascii="Arial" w:hAnsi="Arial" w:cs="Arial"/>
          <w:sz w:val="24"/>
          <w:szCs w:val="24"/>
          <w:lang w:val="sr-Cyrl-CS"/>
        </w:rPr>
        <w:t>.</w:t>
      </w:r>
      <w:r w:rsidRPr="00541EE6">
        <w:rPr>
          <w:rFonts w:ascii="Arial" w:hAnsi="Arial" w:cs="Arial"/>
          <w:sz w:val="24"/>
          <w:szCs w:val="24"/>
        </w:rPr>
        <w:t xml:space="preserve"> Комунална инспекција градске општине спроводи инспекцијски надзор на територији градске општине </w:t>
      </w:r>
      <w:r w:rsidR="006363A1">
        <w:rPr>
          <w:rFonts w:ascii="Arial" w:hAnsi="Arial" w:cs="Arial"/>
          <w:sz w:val="24"/>
          <w:szCs w:val="24"/>
        </w:rPr>
        <w:t>Обреновац</w:t>
      </w:r>
      <w:r w:rsidRPr="00541EE6">
        <w:rPr>
          <w:rFonts w:ascii="Arial" w:hAnsi="Arial" w:cs="Arial"/>
          <w:sz w:val="24"/>
          <w:szCs w:val="24"/>
        </w:rPr>
        <w:t xml:space="preserve">. </w:t>
      </w:r>
      <w:r w:rsidR="00B46AB7">
        <w:rPr>
          <w:rFonts w:ascii="Arial" w:hAnsi="Arial" w:cs="Arial"/>
          <w:sz w:val="24"/>
          <w:szCs w:val="24"/>
          <w:lang w:val="sr-Cyrl-CS"/>
        </w:rPr>
        <w:t>Одељење</w:t>
      </w:r>
      <w:r w:rsidR="00DD0E95">
        <w:rPr>
          <w:rFonts w:ascii="Arial" w:hAnsi="Arial" w:cs="Arial"/>
          <w:sz w:val="24"/>
          <w:szCs w:val="24"/>
        </w:rPr>
        <w:t xml:space="preserve"> располаже</w:t>
      </w:r>
      <w:r w:rsidRPr="00541EE6">
        <w:rPr>
          <w:rFonts w:ascii="Arial" w:hAnsi="Arial" w:cs="Arial"/>
          <w:sz w:val="24"/>
          <w:szCs w:val="24"/>
        </w:rPr>
        <w:t xml:space="preserve"> </w:t>
      </w:r>
      <w:r w:rsidR="00E60461">
        <w:rPr>
          <w:rFonts w:ascii="Arial" w:hAnsi="Arial" w:cs="Arial"/>
          <w:sz w:val="24"/>
          <w:szCs w:val="24"/>
          <w:lang w:val="sr-Cyrl-CS"/>
        </w:rPr>
        <w:t>1</w:t>
      </w:r>
      <w:r w:rsidR="00E60461">
        <w:rPr>
          <w:rFonts w:ascii="Arial" w:hAnsi="Arial" w:cs="Arial"/>
          <w:sz w:val="24"/>
          <w:szCs w:val="24"/>
        </w:rPr>
        <w:t xml:space="preserve"> службен</w:t>
      </w:r>
      <w:r w:rsidR="00E60461">
        <w:rPr>
          <w:rFonts w:ascii="Arial" w:hAnsi="Arial" w:cs="Arial"/>
          <w:sz w:val="24"/>
          <w:szCs w:val="24"/>
          <w:lang w:val="sr-Cyrl-CS"/>
        </w:rPr>
        <w:t>им</w:t>
      </w:r>
      <w:r w:rsidR="00E60461">
        <w:rPr>
          <w:rFonts w:ascii="Arial" w:hAnsi="Arial" w:cs="Arial"/>
          <w:sz w:val="24"/>
          <w:szCs w:val="24"/>
        </w:rPr>
        <w:t xml:space="preserve"> возил</w:t>
      </w:r>
      <w:r w:rsidR="00E60461">
        <w:rPr>
          <w:rFonts w:ascii="Arial" w:hAnsi="Arial" w:cs="Arial"/>
          <w:sz w:val="24"/>
          <w:szCs w:val="24"/>
          <w:lang w:val="sr-Cyrl-CS"/>
        </w:rPr>
        <w:t>ом</w:t>
      </w:r>
      <w:r w:rsidRPr="00541EE6">
        <w:rPr>
          <w:rFonts w:ascii="Arial" w:hAnsi="Arial" w:cs="Arial"/>
          <w:sz w:val="24"/>
          <w:szCs w:val="24"/>
        </w:rPr>
        <w:t xml:space="preserve">, а за потребе рада </w:t>
      </w:r>
      <w:r w:rsidR="006363A1">
        <w:rPr>
          <w:rFonts w:ascii="Arial" w:hAnsi="Arial" w:cs="Arial"/>
          <w:sz w:val="24"/>
          <w:szCs w:val="24"/>
        </w:rPr>
        <w:t>обезбе</w:t>
      </w:r>
      <w:r w:rsidR="001963B0">
        <w:rPr>
          <w:rFonts w:ascii="Arial" w:hAnsi="Arial" w:cs="Arial"/>
          <w:sz w:val="24"/>
          <w:szCs w:val="24"/>
        </w:rPr>
        <w:t>ђено је 1</w:t>
      </w:r>
      <w:r w:rsidR="00E63FE0">
        <w:rPr>
          <w:rFonts w:ascii="Arial" w:hAnsi="Arial" w:cs="Arial"/>
          <w:sz w:val="24"/>
          <w:szCs w:val="24"/>
        </w:rPr>
        <w:t>6</w:t>
      </w:r>
      <w:r w:rsidRPr="00541EE6">
        <w:rPr>
          <w:rFonts w:ascii="Arial" w:hAnsi="Arial" w:cs="Arial"/>
          <w:sz w:val="24"/>
          <w:szCs w:val="24"/>
        </w:rPr>
        <w:t xml:space="preserve"> рачунара</w:t>
      </w:r>
      <w:r w:rsidR="006363A1">
        <w:rPr>
          <w:rFonts w:ascii="Arial" w:hAnsi="Arial" w:cs="Arial"/>
          <w:sz w:val="24"/>
          <w:szCs w:val="24"/>
        </w:rPr>
        <w:t xml:space="preserve"> са пратећом опремом</w:t>
      </w:r>
      <w:r w:rsidRPr="00541EE6">
        <w:rPr>
          <w:rFonts w:ascii="Arial" w:hAnsi="Arial" w:cs="Arial"/>
          <w:sz w:val="24"/>
          <w:szCs w:val="24"/>
        </w:rPr>
        <w:t xml:space="preserve">. </w:t>
      </w:r>
    </w:p>
    <w:p w:rsidR="00674A73" w:rsidRPr="00674A73" w:rsidRDefault="00674A73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74A73" w:rsidRPr="006363A1" w:rsidRDefault="00541EE6" w:rsidP="00674A73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363A1">
        <w:rPr>
          <w:rFonts w:ascii="Arial" w:hAnsi="Arial" w:cs="Arial"/>
          <w:b/>
          <w:sz w:val="24"/>
          <w:szCs w:val="24"/>
        </w:rPr>
        <w:t>Општи показатељи</w:t>
      </w:r>
    </w:p>
    <w:p w:rsidR="00674A73" w:rsidRPr="00674A73" w:rsidRDefault="00674A73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3A1" w:rsidRDefault="006363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0461" w:rsidRDefault="006363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541EE6" w:rsidRPr="00005D28">
        <w:rPr>
          <w:rFonts w:ascii="Arial" w:hAnsi="Arial" w:cs="Arial"/>
          <w:sz w:val="24"/>
          <w:szCs w:val="24"/>
        </w:rPr>
        <w:t xml:space="preserve">У извештајној години закључно са </w:t>
      </w:r>
      <w:r w:rsidR="00B46AB7">
        <w:rPr>
          <w:rFonts w:ascii="Arial" w:hAnsi="Arial" w:cs="Arial"/>
          <w:sz w:val="24"/>
          <w:szCs w:val="24"/>
          <w:lang w:val="sr-Cyrl-CS"/>
        </w:rPr>
        <w:t>31</w:t>
      </w:r>
      <w:r w:rsidR="00DD0E95">
        <w:rPr>
          <w:rFonts w:ascii="Arial" w:hAnsi="Arial" w:cs="Arial"/>
          <w:sz w:val="24"/>
          <w:szCs w:val="24"/>
        </w:rPr>
        <w:t>.</w:t>
      </w:r>
      <w:r w:rsidR="00B46AB7">
        <w:rPr>
          <w:rFonts w:ascii="Arial" w:hAnsi="Arial" w:cs="Arial"/>
          <w:sz w:val="24"/>
          <w:szCs w:val="24"/>
        </w:rPr>
        <w:t>12</w:t>
      </w:r>
      <w:r w:rsidR="00DD0E95">
        <w:rPr>
          <w:rFonts w:ascii="Arial" w:hAnsi="Arial" w:cs="Arial"/>
          <w:sz w:val="24"/>
          <w:szCs w:val="24"/>
        </w:rPr>
        <w:t>.20</w:t>
      </w:r>
      <w:r w:rsidR="00E63FE0">
        <w:rPr>
          <w:rFonts w:ascii="Arial" w:hAnsi="Arial" w:cs="Arial"/>
          <w:sz w:val="24"/>
          <w:szCs w:val="24"/>
        </w:rPr>
        <w:t>20</w:t>
      </w:r>
      <w:r w:rsidR="00B46AB7">
        <w:rPr>
          <w:rFonts w:ascii="Arial" w:hAnsi="Arial" w:cs="Arial"/>
          <w:sz w:val="24"/>
          <w:szCs w:val="24"/>
        </w:rPr>
        <w:t>.</w:t>
      </w:r>
      <w:proofErr w:type="gramEnd"/>
      <w:r w:rsidR="00B46AB7">
        <w:rPr>
          <w:rFonts w:ascii="Arial" w:hAnsi="Arial" w:cs="Arial"/>
          <w:sz w:val="24"/>
          <w:szCs w:val="24"/>
        </w:rPr>
        <w:t xml:space="preserve"> године отворена</w:t>
      </w:r>
      <w:r w:rsidR="00541EE6" w:rsidRPr="00005D28">
        <w:rPr>
          <w:rFonts w:ascii="Arial" w:hAnsi="Arial" w:cs="Arial"/>
          <w:sz w:val="24"/>
          <w:szCs w:val="24"/>
        </w:rPr>
        <w:t xml:space="preserve"> </w:t>
      </w:r>
      <w:r w:rsidR="00B46AB7">
        <w:rPr>
          <w:rFonts w:ascii="Arial" w:hAnsi="Arial" w:cs="Arial"/>
          <w:sz w:val="24"/>
          <w:szCs w:val="24"/>
        </w:rPr>
        <w:t>су</w:t>
      </w:r>
      <w:r w:rsidR="00541EE6" w:rsidRPr="00005D28">
        <w:rPr>
          <w:rFonts w:ascii="Arial" w:hAnsi="Arial" w:cs="Arial"/>
          <w:sz w:val="24"/>
          <w:szCs w:val="24"/>
        </w:rPr>
        <w:t xml:space="preserve"> укупно </w:t>
      </w:r>
      <w:r w:rsidR="00B46AB7">
        <w:rPr>
          <w:rFonts w:ascii="Arial" w:hAnsi="Arial" w:cs="Arial"/>
          <w:sz w:val="24"/>
          <w:szCs w:val="24"/>
        </w:rPr>
        <w:t>1492</w:t>
      </w:r>
      <w:r w:rsidR="00541EE6" w:rsidRPr="00005D28">
        <w:rPr>
          <w:rFonts w:ascii="Arial" w:hAnsi="Arial" w:cs="Arial"/>
          <w:sz w:val="24"/>
          <w:szCs w:val="24"/>
        </w:rPr>
        <w:t xml:space="preserve"> предмета од чега </w:t>
      </w:r>
      <w:r w:rsidR="00B46AB7">
        <w:rPr>
          <w:rFonts w:ascii="Arial" w:hAnsi="Arial" w:cs="Arial"/>
          <w:sz w:val="24"/>
          <w:szCs w:val="24"/>
        </w:rPr>
        <w:t>56</w:t>
      </w:r>
      <w:r w:rsidR="00541EE6" w:rsidRPr="00005D28">
        <w:rPr>
          <w:rFonts w:ascii="Arial" w:hAnsi="Arial" w:cs="Arial"/>
          <w:sz w:val="24"/>
          <w:szCs w:val="24"/>
        </w:rPr>
        <w:t xml:space="preserve"> вануправн</w:t>
      </w:r>
      <w:r w:rsidR="00E63FE0">
        <w:rPr>
          <w:rFonts w:ascii="Arial" w:hAnsi="Arial" w:cs="Arial"/>
          <w:sz w:val="24"/>
          <w:szCs w:val="24"/>
        </w:rPr>
        <w:t>а</w:t>
      </w:r>
      <w:r w:rsidR="00541EE6" w:rsidRPr="00005D28">
        <w:rPr>
          <w:rFonts w:ascii="Arial" w:hAnsi="Arial" w:cs="Arial"/>
          <w:sz w:val="24"/>
          <w:szCs w:val="24"/>
        </w:rPr>
        <w:t xml:space="preserve"> и </w:t>
      </w:r>
      <w:r w:rsidR="00B46AB7">
        <w:rPr>
          <w:rFonts w:ascii="Arial" w:hAnsi="Arial" w:cs="Arial"/>
          <w:sz w:val="24"/>
          <w:szCs w:val="24"/>
        </w:rPr>
        <w:t>469</w:t>
      </w:r>
      <w:r w:rsidR="005E6E40">
        <w:rPr>
          <w:rFonts w:ascii="Arial" w:hAnsi="Arial" w:cs="Arial"/>
          <w:sz w:val="24"/>
          <w:szCs w:val="24"/>
        </w:rPr>
        <w:t xml:space="preserve"> предмет</w:t>
      </w:r>
      <w:r w:rsidR="00E63FE0">
        <w:rPr>
          <w:rFonts w:ascii="Arial" w:hAnsi="Arial" w:cs="Arial"/>
          <w:sz w:val="24"/>
          <w:szCs w:val="24"/>
        </w:rPr>
        <w:t>а</w:t>
      </w:r>
      <w:r w:rsidR="00541EE6" w:rsidRPr="00005D28">
        <w:rPr>
          <w:rFonts w:ascii="Arial" w:hAnsi="Arial" w:cs="Arial"/>
          <w:sz w:val="24"/>
          <w:szCs w:val="24"/>
        </w:rPr>
        <w:t xml:space="preserve"> по пријавама грађана који су се</w:t>
      </w:r>
      <w:r w:rsidR="00541EE6" w:rsidRPr="00541EE6">
        <w:rPr>
          <w:rFonts w:ascii="Arial" w:hAnsi="Arial" w:cs="Arial"/>
          <w:sz w:val="24"/>
          <w:szCs w:val="24"/>
        </w:rPr>
        <w:t xml:space="preserve"> овом органу обраћали лично, телефоном, поднесцима преко поште, писарнице и електронском поштом: мејлом или преко Београ</w:t>
      </w:r>
      <w:r w:rsidR="00E60461">
        <w:rPr>
          <w:rFonts w:ascii="Arial" w:hAnsi="Arial" w:cs="Arial"/>
          <w:sz w:val="24"/>
          <w:szCs w:val="24"/>
        </w:rPr>
        <w:t>дског позивног центра (Беоком)</w:t>
      </w:r>
      <w:r w:rsidR="00541EE6" w:rsidRPr="00541EE6">
        <w:rPr>
          <w:rFonts w:ascii="Arial" w:hAnsi="Arial" w:cs="Arial"/>
          <w:sz w:val="24"/>
          <w:szCs w:val="24"/>
        </w:rPr>
        <w:t xml:space="preserve">. </w:t>
      </w:r>
    </w:p>
    <w:p w:rsidR="00E60461" w:rsidRDefault="00541EE6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541EE6">
        <w:rPr>
          <w:rFonts w:ascii="Arial" w:hAnsi="Arial" w:cs="Arial"/>
          <w:sz w:val="24"/>
          <w:szCs w:val="24"/>
        </w:rPr>
        <w:t xml:space="preserve">Највећи број пријава односио се </w:t>
      </w:r>
      <w:r w:rsidR="004719FD">
        <w:rPr>
          <w:rFonts w:ascii="Arial" w:hAnsi="Arial" w:cs="Arial"/>
          <w:sz w:val="24"/>
          <w:szCs w:val="24"/>
        </w:rPr>
        <w:t>на</w:t>
      </w:r>
      <w:r w:rsidR="00E60461">
        <w:rPr>
          <w:rFonts w:ascii="Arial" w:hAnsi="Arial" w:cs="Arial"/>
          <w:sz w:val="24"/>
          <w:szCs w:val="24"/>
          <w:lang w:val="sr-Cyrl-CS"/>
        </w:rPr>
        <w:t xml:space="preserve"> изливање отпадних вода, </w:t>
      </w:r>
      <w:r w:rsidR="004719FD">
        <w:rPr>
          <w:rFonts w:ascii="Arial" w:hAnsi="Arial" w:cs="Arial"/>
          <w:sz w:val="24"/>
          <w:szCs w:val="24"/>
          <w:lang w:val="sr-Cyrl-CS"/>
        </w:rPr>
        <w:t xml:space="preserve">нелегалне прикључке на топловодну и водоводну мрежу, уређење дворишта, држање домаћих животиња и кућних љубимаца, уклањање депонија, </w:t>
      </w:r>
      <w:r w:rsidR="00E60461">
        <w:rPr>
          <w:rFonts w:ascii="Arial" w:hAnsi="Arial" w:cs="Arial"/>
          <w:sz w:val="24"/>
          <w:szCs w:val="24"/>
          <w:lang w:val="sr-Cyrl-CS"/>
        </w:rPr>
        <w:t>заузеће јавних површина, заузеће</w:t>
      </w:r>
      <w:r w:rsidRPr="00541EE6">
        <w:rPr>
          <w:rFonts w:ascii="Arial" w:hAnsi="Arial" w:cs="Arial"/>
          <w:sz w:val="24"/>
          <w:szCs w:val="24"/>
        </w:rPr>
        <w:t xml:space="preserve"> </w:t>
      </w:r>
      <w:r w:rsidR="00E60461">
        <w:rPr>
          <w:rFonts w:ascii="Arial" w:hAnsi="Arial" w:cs="Arial"/>
          <w:sz w:val="24"/>
          <w:szCs w:val="24"/>
          <w:lang w:val="sr-Cyrl-CS"/>
        </w:rPr>
        <w:t xml:space="preserve">јавних </w:t>
      </w:r>
      <w:r w:rsidR="00E60461">
        <w:rPr>
          <w:rFonts w:ascii="Arial" w:hAnsi="Arial" w:cs="Arial"/>
          <w:sz w:val="24"/>
          <w:szCs w:val="24"/>
        </w:rPr>
        <w:t>зелених површина</w:t>
      </w:r>
      <w:r w:rsidRPr="00541EE6">
        <w:rPr>
          <w:rFonts w:ascii="Arial" w:hAnsi="Arial" w:cs="Arial"/>
          <w:sz w:val="24"/>
          <w:szCs w:val="24"/>
        </w:rPr>
        <w:t>, уређење и чишћење неуређеног и неизг</w:t>
      </w:r>
      <w:r w:rsidR="00E60461">
        <w:rPr>
          <w:rFonts w:ascii="Arial" w:hAnsi="Arial" w:cs="Arial"/>
          <w:sz w:val="24"/>
          <w:szCs w:val="24"/>
        </w:rPr>
        <w:t>рађевног грађевинског земљишта</w:t>
      </w:r>
      <w:r w:rsidRPr="00541EE6">
        <w:rPr>
          <w:rFonts w:ascii="Arial" w:hAnsi="Arial" w:cs="Arial"/>
          <w:sz w:val="24"/>
          <w:szCs w:val="24"/>
        </w:rPr>
        <w:t>, цурење кондензата из клима уређаја у летњем периоду, буку и непоштовање кућног реда, заузеће заједничких п</w:t>
      </w:r>
      <w:r w:rsidR="00E60461">
        <w:rPr>
          <w:rFonts w:ascii="Arial" w:hAnsi="Arial" w:cs="Arial"/>
          <w:sz w:val="24"/>
          <w:szCs w:val="24"/>
        </w:rPr>
        <w:t>росторија у стамбеним зградама</w:t>
      </w:r>
      <w:r w:rsidR="00E6046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41EE6">
        <w:rPr>
          <w:rFonts w:ascii="Arial" w:hAnsi="Arial" w:cs="Arial"/>
          <w:sz w:val="24"/>
          <w:szCs w:val="24"/>
        </w:rPr>
        <w:t xml:space="preserve">и сл. </w:t>
      </w:r>
    </w:p>
    <w:p w:rsidR="00E60461" w:rsidRDefault="005249D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1EE6" w:rsidRPr="00541EE6">
        <w:rPr>
          <w:rFonts w:ascii="Arial" w:hAnsi="Arial" w:cs="Arial"/>
          <w:sz w:val="24"/>
          <w:szCs w:val="24"/>
        </w:rPr>
        <w:t xml:space="preserve">У циљу постизања законитости и безбедности инспектори су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донели  решења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и то најв</w:t>
      </w:r>
      <w:r w:rsidR="004719FD">
        <w:rPr>
          <w:rFonts w:ascii="Arial" w:hAnsi="Arial" w:cs="Arial"/>
          <w:sz w:val="24"/>
          <w:szCs w:val="24"/>
        </w:rPr>
        <w:t xml:space="preserve">ише из области комуналног реда, </w:t>
      </w:r>
      <w:r w:rsidR="00541EE6" w:rsidRPr="00541EE6">
        <w:rPr>
          <w:rFonts w:ascii="Arial" w:hAnsi="Arial" w:cs="Arial"/>
          <w:sz w:val="24"/>
          <w:szCs w:val="24"/>
        </w:rPr>
        <w:t>постављања башти угоститељских објеката , привремених објеката</w:t>
      </w:r>
      <w:r w:rsidR="004719FD">
        <w:rPr>
          <w:rFonts w:ascii="Arial" w:hAnsi="Arial" w:cs="Arial"/>
          <w:sz w:val="24"/>
          <w:szCs w:val="24"/>
        </w:rPr>
        <w:t>, држања домаћих животиња и кућних љубимаца</w:t>
      </w:r>
      <w:r w:rsidR="00541EE6" w:rsidRPr="00541EE6">
        <w:rPr>
          <w:rFonts w:ascii="Arial" w:hAnsi="Arial" w:cs="Arial"/>
          <w:sz w:val="24"/>
          <w:szCs w:val="24"/>
        </w:rPr>
        <w:t xml:space="preserve"> и одржавања чистоће. </w:t>
      </w:r>
    </w:p>
    <w:p w:rsidR="00674A73" w:rsidRPr="00D937BD" w:rsidRDefault="00541EE6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D937BD">
        <w:rPr>
          <w:rFonts w:ascii="Arial" w:hAnsi="Arial" w:cs="Arial"/>
          <w:sz w:val="24"/>
          <w:szCs w:val="24"/>
        </w:rPr>
        <w:t xml:space="preserve">. </w:t>
      </w:r>
    </w:p>
    <w:p w:rsidR="00674A73" w:rsidRDefault="00674A73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D6385" w:rsidRDefault="00AD6385" w:rsidP="00674A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6385" w:rsidRDefault="00AD6385" w:rsidP="00674A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4A73" w:rsidRPr="005249D7" w:rsidRDefault="00541EE6" w:rsidP="00674A73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249D7">
        <w:rPr>
          <w:rFonts w:ascii="Arial" w:hAnsi="Arial" w:cs="Arial"/>
          <w:b/>
          <w:sz w:val="24"/>
          <w:szCs w:val="24"/>
        </w:rPr>
        <w:t>Показатељи делотворности</w:t>
      </w:r>
    </w:p>
    <w:p w:rsidR="00674A73" w:rsidRPr="005249D7" w:rsidRDefault="00674A73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249D7" w:rsidRDefault="005249D7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4A73" w:rsidRPr="005249D7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5249D7">
        <w:rPr>
          <w:rFonts w:ascii="Arial" w:hAnsi="Arial" w:cs="Arial"/>
          <w:b/>
          <w:sz w:val="24"/>
          <w:szCs w:val="24"/>
        </w:rPr>
        <w:t xml:space="preserve">1. Превентивно деловање и обавештавање јавности </w:t>
      </w:r>
    </w:p>
    <w:p w:rsidR="00674A73" w:rsidRDefault="00674A73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74A73" w:rsidRDefault="00541EE6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1EE6">
        <w:rPr>
          <w:rFonts w:ascii="Arial" w:hAnsi="Arial" w:cs="Arial"/>
          <w:sz w:val="24"/>
          <w:szCs w:val="24"/>
        </w:rPr>
        <w:t>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редовност у испуњавању обавеза, ком</w:t>
      </w:r>
      <w:r w:rsidR="00B46AB7">
        <w:rPr>
          <w:rFonts w:ascii="Arial" w:hAnsi="Arial" w:cs="Arial"/>
          <w:sz w:val="24"/>
          <w:szCs w:val="24"/>
        </w:rPr>
        <w:t>унална инспекција је у току</w:t>
      </w:r>
      <w:r w:rsidR="00E63FE0">
        <w:rPr>
          <w:rFonts w:ascii="Arial" w:hAnsi="Arial" w:cs="Arial"/>
          <w:sz w:val="24"/>
          <w:szCs w:val="24"/>
        </w:rPr>
        <w:t xml:space="preserve"> </w:t>
      </w:r>
      <w:r w:rsidR="00DD0E95">
        <w:rPr>
          <w:rFonts w:ascii="Arial" w:hAnsi="Arial" w:cs="Arial"/>
          <w:sz w:val="24"/>
          <w:szCs w:val="24"/>
        </w:rPr>
        <w:t>20</w:t>
      </w:r>
      <w:r w:rsidR="00E63FE0">
        <w:rPr>
          <w:rFonts w:ascii="Arial" w:hAnsi="Arial" w:cs="Arial"/>
          <w:sz w:val="24"/>
          <w:szCs w:val="24"/>
        </w:rPr>
        <w:t>20</w:t>
      </w:r>
      <w:r w:rsidRPr="00541EE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41EE6">
        <w:rPr>
          <w:rFonts w:ascii="Arial" w:hAnsi="Arial" w:cs="Arial"/>
          <w:sz w:val="24"/>
          <w:szCs w:val="24"/>
        </w:rPr>
        <w:t>године</w:t>
      </w:r>
      <w:proofErr w:type="gramEnd"/>
      <w:r w:rsidRPr="00541EE6">
        <w:rPr>
          <w:rFonts w:ascii="Arial" w:hAnsi="Arial" w:cs="Arial"/>
          <w:sz w:val="24"/>
          <w:szCs w:val="24"/>
        </w:rPr>
        <w:t xml:space="preserve"> на порталу </w:t>
      </w:r>
      <w:r w:rsidR="00674A73" w:rsidRPr="007A7EE8">
        <w:rPr>
          <w:rFonts w:ascii="Arial" w:hAnsi="Arial" w:cs="Arial"/>
          <w:sz w:val="24"/>
          <w:szCs w:val="24"/>
        </w:rPr>
        <w:t>http</w:t>
      </w:r>
      <w:r w:rsidR="00427CE8" w:rsidRPr="007A7EE8">
        <w:rPr>
          <w:rFonts w:ascii="Arial" w:hAnsi="Arial" w:cs="Arial"/>
          <w:sz w:val="24"/>
          <w:szCs w:val="24"/>
        </w:rPr>
        <w:t>s</w:t>
      </w:r>
      <w:r w:rsidR="00674A73" w:rsidRPr="007A7EE8">
        <w:rPr>
          <w:rFonts w:ascii="Arial" w:hAnsi="Arial" w:cs="Arial"/>
          <w:sz w:val="24"/>
          <w:szCs w:val="24"/>
        </w:rPr>
        <w:t>://</w:t>
      </w:r>
      <w:r w:rsidR="00427CE8" w:rsidRPr="007A7EE8">
        <w:rPr>
          <w:rFonts w:ascii="Arial" w:hAnsi="Arial" w:cs="Arial"/>
          <w:sz w:val="24"/>
          <w:szCs w:val="24"/>
        </w:rPr>
        <w:t>obrenov</w:t>
      </w:r>
      <w:r w:rsidR="007A7EE8">
        <w:rPr>
          <w:rFonts w:ascii="Arial" w:hAnsi="Arial" w:cs="Arial"/>
          <w:sz w:val="24"/>
          <w:szCs w:val="24"/>
        </w:rPr>
        <w:t>ac//page_id</w:t>
      </w:r>
      <w:r w:rsidR="00674A7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74A73">
        <w:rPr>
          <w:rFonts w:ascii="Arial" w:hAnsi="Arial" w:cs="Arial"/>
          <w:sz w:val="24"/>
          <w:szCs w:val="24"/>
        </w:rPr>
        <w:t>објавила контролне листе</w:t>
      </w:r>
      <w:r w:rsidRPr="00541EE6">
        <w:rPr>
          <w:rFonts w:ascii="Arial" w:hAnsi="Arial" w:cs="Arial"/>
          <w:sz w:val="24"/>
          <w:szCs w:val="24"/>
        </w:rPr>
        <w:t xml:space="preserve">, прописе по којима поступа, </w:t>
      </w:r>
      <w:r w:rsidR="00674A73">
        <w:rPr>
          <w:rFonts w:ascii="Arial" w:hAnsi="Arial" w:cs="Arial"/>
          <w:sz w:val="24"/>
          <w:szCs w:val="24"/>
          <w:lang w:val="sr-Cyrl-CS"/>
        </w:rPr>
        <w:t xml:space="preserve">контакте </w:t>
      </w:r>
      <w:r w:rsidR="007A7EE8">
        <w:rPr>
          <w:rFonts w:ascii="Arial" w:hAnsi="Arial" w:cs="Arial"/>
          <w:sz w:val="24"/>
          <w:szCs w:val="24"/>
        </w:rPr>
        <w:t>(т</w:t>
      </w:r>
      <w:r w:rsidRPr="00541EE6">
        <w:rPr>
          <w:rFonts w:ascii="Arial" w:hAnsi="Arial" w:cs="Arial"/>
          <w:sz w:val="24"/>
          <w:szCs w:val="24"/>
        </w:rPr>
        <w:t xml:space="preserve">ел. </w:t>
      </w:r>
      <w:r w:rsidR="00674A73">
        <w:rPr>
          <w:rFonts w:ascii="Arial" w:hAnsi="Arial" w:cs="Arial"/>
          <w:sz w:val="24"/>
          <w:szCs w:val="24"/>
          <w:lang w:val="sr-Cyrl-CS"/>
        </w:rPr>
        <w:t>011/8</w:t>
      </w:r>
      <w:r w:rsidR="007A7EE8">
        <w:rPr>
          <w:rFonts w:ascii="Arial" w:hAnsi="Arial" w:cs="Arial"/>
          <w:sz w:val="24"/>
          <w:szCs w:val="24"/>
          <w:lang w:val="sr-Cyrl-CS"/>
        </w:rPr>
        <w:t>722</w:t>
      </w:r>
      <w:r w:rsidR="00674A73">
        <w:rPr>
          <w:rFonts w:ascii="Arial" w:hAnsi="Arial" w:cs="Arial"/>
          <w:sz w:val="24"/>
          <w:szCs w:val="24"/>
          <w:lang w:val="sr-Cyrl-CS"/>
        </w:rPr>
        <w:t>-2</w:t>
      </w:r>
      <w:r w:rsidR="007A7EE8">
        <w:rPr>
          <w:rFonts w:ascii="Arial" w:hAnsi="Arial" w:cs="Arial"/>
          <w:sz w:val="24"/>
          <w:szCs w:val="24"/>
          <w:lang w:val="sr-Cyrl-CS"/>
        </w:rPr>
        <w:t>8</w:t>
      </w:r>
      <w:r w:rsidR="00674A73">
        <w:rPr>
          <w:rFonts w:ascii="Arial" w:hAnsi="Arial" w:cs="Arial"/>
          <w:sz w:val="24"/>
          <w:szCs w:val="24"/>
          <w:lang w:val="sr-Cyrl-CS"/>
        </w:rPr>
        <w:t>4</w:t>
      </w:r>
      <w:r w:rsidRPr="00541EE6">
        <w:rPr>
          <w:rFonts w:ascii="Arial" w:hAnsi="Arial" w:cs="Arial"/>
          <w:sz w:val="24"/>
          <w:szCs w:val="24"/>
        </w:rPr>
        <w:t>, мејл</w:t>
      </w:r>
      <w:r w:rsidR="007A7EE8">
        <w:rPr>
          <w:rFonts w:ascii="Arial" w:hAnsi="Arial" w:cs="Arial"/>
          <w:sz w:val="24"/>
          <w:szCs w:val="24"/>
        </w:rPr>
        <w:t xml:space="preserve"> </w:t>
      </w:r>
      <w:r w:rsidR="00B84129">
        <w:rPr>
          <w:rFonts w:ascii="Arial" w:hAnsi="Arial" w:cs="Arial"/>
          <w:sz w:val="24"/>
          <w:szCs w:val="24"/>
        </w:rPr>
        <w:t>svetlana.perisic@obrenovac.org.rs</w:t>
      </w:r>
      <w:r w:rsidRPr="00541EE6">
        <w:rPr>
          <w:rFonts w:ascii="Arial" w:hAnsi="Arial" w:cs="Arial"/>
          <w:sz w:val="24"/>
          <w:szCs w:val="24"/>
        </w:rPr>
        <w:t>.)</w:t>
      </w:r>
      <w:r w:rsidR="00674A73">
        <w:rPr>
          <w:rFonts w:ascii="Arial" w:hAnsi="Arial" w:cs="Arial"/>
          <w:sz w:val="24"/>
          <w:szCs w:val="24"/>
        </w:rPr>
        <w:t xml:space="preserve"> </w:t>
      </w:r>
      <w:r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1EE6">
        <w:rPr>
          <w:rFonts w:ascii="Arial" w:hAnsi="Arial" w:cs="Arial"/>
          <w:sz w:val="24"/>
          <w:szCs w:val="24"/>
        </w:rPr>
        <w:t>преко</w:t>
      </w:r>
      <w:proofErr w:type="gramEnd"/>
      <w:r w:rsidRPr="00541EE6">
        <w:rPr>
          <w:rFonts w:ascii="Arial" w:hAnsi="Arial" w:cs="Arial"/>
          <w:sz w:val="24"/>
          <w:szCs w:val="24"/>
        </w:rPr>
        <w:t xml:space="preserve"> којег се могу добити одговори на разна питања, предложити решења, идеје или ставити примедбе. </w:t>
      </w:r>
    </w:p>
    <w:p w:rsidR="00674A73" w:rsidRDefault="00B84129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Комунални инспектори извршили су превентивне инспекцијске надзоре код корисника који поседују одобрења, али којима је истекао или је треба</w:t>
      </w:r>
      <w:r>
        <w:rPr>
          <w:rFonts w:ascii="Arial" w:hAnsi="Arial" w:cs="Arial"/>
          <w:sz w:val="24"/>
          <w:szCs w:val="24"/>
        </w:rPr>
        <w:t>л</w:t>
      </w:r>
      <w:r w:rsidR="00541EE6" w:rsidRPr="00541EE6">
        <w:rPr>
          <w:rFonts w:ascii="Arial" w:hAnsi="Arial" w:cs="Arial"/>
          <w:sz w:val="24"/>
          <w:szCs w:val="24"/>
        </w:rPr>
        <w:t>о да истекне рок издатих решења након чега је одређен број субјеката поднео нове захтеве за продужење одобрења за заузеће јавних површина или уклонио баште.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</w:p>
    <w:p w:rsidR="00674A73" w:rsidRDefault="00B84129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41EE6" w:rsidRPr="00541EE6">
        <w:rPr>
          <w:rFonts w:ascii="Arial" w:hAnsi="Arial" w:cs="Arial"/>
          <w:sz w:val="24"/>
          <w:szCs w:val="24"/>
        </w:rPr>
        <w:t xml:space="preserve">Поступајући по пријавама грађана које се односе на заузеће и коришћење заједничких просторија стамбених зграда, буку из стана и одржавање чистоће, инспектори су у највећем броју случајева обављали саветодавне и информативне разговоре са станарима и </w:t>
      </w:r>
      <w:r w:rsidR="00446F7D">
        <w:rPr>
          <w:rFonts w:ascii="Arial" w:hAnsi="Arial" w:cs="Arial"/>
          <w:sz w:val="24"/>
          <w:szCs w:val="24"/>
        </w:rPr>
        <w:t>управницима Стамбених заједница</w:t>
      </w:r>
      <w:r w:rsidR="00541EE6" w:rsidRPr="00541EE6">
        <w:rPr>
          <w:rFonts w:ascii="Arial" w:hAnsi="Arial" w:cs="Arial"/>
          <w:sz w:val="24"/>
          <w:szCs w:val="24"/>
        </w:rPr>
        <w:t xml:space="preserve"> упозоравајући их на одредбе </w:t>
      </w:r>
      <w:r w:rsidR="00446F7D">
        <w:rPr>
          <w:rFonts w:ascii="Arial" w:hAnsi="Arial" w:cs="Arial"/>
          <w:sz w:val="24"/>
          <w:szCs w:val="24"/>
        </w:rPr>
        <w:t xml:space="preserve">Закона о становању и </w:t>
      </w:r>
      <w:r w:rsidR="00541EE6" w:rsidRPr="00541EE6">
        <w:rPr>
          <w:rFonts w:ascii="Arial" w:hAnsi="Arial" w:cs="Arial"/>
          <w:sz w:val="24"/>
          <w:szCs w:val="24"/>
        </w:rPr>
        <w:t xml:space="preserve">Одлуке о кућном реду у покушају да се постигну заједнички договори уз поштовање прописа и међусуседских односа, а уједно спречило узнемиравње и ометање других станара.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Стављањем тежишта на информисање и разговор са грађанима показало се да се постижу бољи резултати и битно смањује </w:t>
      </w:r>
      <w:r w:rsidR="00674A73">
        <w:rPr>
          <w:rFonts w:ascii="Arial" w:hAnsi="Arial" w:cs="Arial"/>
          <w:sz w:val="24"/>
          <w:szCs w:val="24"/>
        </w:rPr>
        <w:t>број и тежина штетних последица</w:t>
      </w:r>
      <w:r w:rsidR="00541EE6" w:rsidRPr="00541EE6">
        <w:rPr>
          <w:rFonts w:ascii="Arial" w:hAnsi="Arial" w:cs="Arial"/>
          <w:sz w:val="24"/>
          <w:szCs w:val="24"/>
        </w:rPr>
        <w:t>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</w:p>
    <w:p w:rsidR="005230F2" w:rsidRDefault="005230F2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230F2" w:rsidRPr="00B84129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B84129">
        <w:rPr>
          <w:rFonts w:ascii="Arial" w:hAnsi="Arial" w:cs="Arial"/>
          <w:b/>
          <w:sz w:val="24"/>
          <w:szCs w:val="24"/>
        </w:rPr>
        <w:t xml:space="preserve">2. Усклађености пословања и поступања са законом и прописима које се мерe контролним листама </w:t>
      </w:r>
    </w:p>
    <w:p w:rsidR="005230F2" w:rsidRDefault="005230F2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84129" w:rsidRDefault="00B84129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30F2" w:rsidRDefault="00B84129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У поступцима редовног и ванредног инспекцијског надзора утврђено је да је ниво усклађености поступања или пословања са прописима, а који се мери ко</w:t>
      </w:r>
      <w:r w:rsidR="005230F2">
        <w:rPr>
          <w:rFonts w:ascii="Arial" w:hAnsi="Arial" w:cs="Arial"/>
          <w:sz w:val="24"/>
          <w:szCs w:val="24"/>
        </w:rPr>
        <w:t>нтролним листама задовољавајући</w:t>
      </w:r>
      <w:r w:rsidR="00541EE6" w:rsidRPr="00541EE6">
        <w:rPr>
          <w:rFonts w:ascii="Arial" w:hAnsi="Arial" w:cs="Arial"/>
          <w:sz w:val="24"/>
          <w:szCs w:val="24"/>
        </w:rPr>
        <w:t>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 </w:t>
      </w:r>
    </w:p>
    <w:p w:rsidR="005230F2" w:rsidRDefault="00B84129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На основу контролних листа</w:t>
      </w:r>
      <w:r w:rsidR="00541EE6" w:rsidRPr="00541EE6">
        <w:rPr>
          <w:rFonts w:ascii="Arial" w:hAnsi="Arial" w:cs="Arial"/>
          <w:sz w:val="24"/>
          <w:szCs w:val="24"/>
        </w:rPr>
        <w:t xml:space="preserve"> у поступцима редовних инспекцијских надзора надзирани субјекти сврстани су у одређене категорије према којим ће се вршити инспекцијски надзор.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Нижи ризик подразумева и ређе контроле што значи да је акценат на квалитету, а не и квантитету и да је надзор усмерен првенствено на </w:t>
      </w:r>
      <w:r w:rsidR="00541EE6" w:rsidRPr="00541EE6">
        <w:rPr>
          <w:rFonts w:ascii="Arial" w:hAnsi="Arial" w:cs="Arial"/>
          <w:sz w:val="24"/>
          <w:szCs w:val="24"/>
        </w:rPr>
        <w:lastRenderedPageBreak/>
        <w:t>оне субјекте за које се установи да не послују у складу са законом било да се ради о физичк</w:t>
      </w:r>
      <w:r w:rsidR="005230F2">
        <w:rPr>
          <w:rFonts w:ascii="Arial" w:hAnsi="Arial" w:cs="Arial"/>
          <w:sz w:val="24"/>
          <w:szCs w:val="24"/>
        </w:rPr>
        <w:t xml:space="preserve">им или </w:t>
      </w:r>
      <w:r>
        <w:rPr>
          <w:rFonts w:ascii="Arial" w:hAnsi="Arial" w:cs="Arial"/>
          <w:sz w:val="24"/>
          <w:szCs w:val="24"/>
        </w:rPr>
        <w:t xml:space="preserve">о </w:t>
      </w:r>
      <w:r w:rsidR="005230F2">
        <w:rPr>
          <w:rFonts w:ascii="Arial" w:hAnsi="Arial" w:cs="Arial"/>
          <w:sz w:val="24"/>
          <w:szCs w:val="24"/>
        </w:rPr>
        <w:t>правним лицима</w:t>
      </w:r>
      <w:r w:rsidR="005230F2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5230F2" w:rsidRPr="005230F2" w:rsidRDefault="005230F2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230F2" w:rsidRPr="00B84129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B84129">
        <w:rPr>
          <w:rFonts w:ascii="Arial" w:hAnsi="Arial" w:cs="Arial"/>
          <w:b/>
          <w:sz w:val="24"/>
          <w:szCs w:val="24"/>
        </w:rPr>
        <w:t xml:space="preserve"> 3. Нерегистровани субјекти и предузете мере </w:t>
      </w:r>
    </w:p>
    <w:p w:rsidR="005230F2" w:rsidRDefault="005230F2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230F2" w:rsidRDefault="00B84129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У извештајном периоду констатован је велики број продаваца који продају и излажу текстилну робу, прехрамбене и другу врсту производа на импровизованим тезгама (картонским кутијама, палетам</w:t>
      </w:r>
      <w:r w:rsidR="005230F2">
        <w:rPr>
          <w:rFonts w:ascii="Arial" w:hAnsi="Arial" w:cs="Arial"/>
          <w:sz w:val="24"/>
          <w:szCs w:val="24"/>
        </w:rPr>
        <w:t>а</w:t>
      </w:r>
      <w:r w:rsidR="00541EE6" w:rsidRPr="00541EE6">
        <w:rPr>
          <w:rFonts w:ascii="Arial" w:hAnsi="Arial" w:cs="Arial"/>
          <w:sz w:val="24"/>
          <w:szCs w:val="24"/>
        </w:rPr>
        <w:t xml:space="preserve">, камперским </w:t>
      </w:r>
      <w:r>
        <w:rPr>
          <w:rFonts w:ascii="Arial" w:hAnsi="Arial" w:cs="Arial"/>
          <w:sz w:val="24"/>
          <w:szCs w:val="24"/>
        </w:rPr>
        <w:t>столовима) нарочито поред пијаце</w:t>
      </w:r>
      <w:r w:rsidR="00541EE6" w:rsidRPr="00541EE6">
        <w:rPr>
          <w:rFonts w:ascii="Arial" w:hAnsi="Arial" w:cs="Arial"/>
          <w:sz w:val="24"/>
          <w:szCs w:val="24"/>
        </w:rPr>
        <w:t xml:space="preserve"> чиме је</w:t>
      </w:r>
      <w:r w:rsidR="005230F2">
        <w:rPr>
          <w:rFonts w:ascii="Arial" w:hAnsi="Arial" w:cs="Arial"/>
          <w:sz w:val="24"/>
          <w:szCs w:val="24"/>
        </w:rPr>
        <w:t xml:space="preserve"> значајно нарушен комунални ред</w:t>
      </w:r>
      <w:r w:rsidR="00541EE6" w:rsidRPr="00541EE6">
        <w:rPr>
          <w:rFonts w:ascii="Arial" w:hAnsi="Arial" w:cs="Arial"/>
          <w:sz w:val="24"/>
          <w:szCs w:val="24"/>
        </w:rPr>
        <w:t>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У циљу одржавања комуналног реда организовано је </w:t>
      </w:r>
      <w:r>
        <w:rPr>
          <w:rFonts w:ascii="Arial" w:hAnsi="Arial" w:cs="Arial"/>
          <w:sz w:val="24"/>
          <w:szCs w:val="24"/>
          <w:lang w:val="sr-Cyrl-CS"/>
        </w:rPr>
        <w:t>свакодневно</w:t>
      </w:r>
      <w:r>
        <w:rPr>
          <w:rFonts w:ascii="Arial" w:hAnsi="Arial" w:cs="Arial"/>
          <w:sz w:val="24"/>
          <w:szCs w:val="24"/>
        </w:rPr>
        <w:t xml:space="preserve"> дежурство поред</w:t>
      </w:r>
      <w:r w:rsidR="005230F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41EE6" w:rsidRPr="00541EE6">
        <w:rPr>
          <w:rFonts w:ascii="Arial" w:hAnsi="Arial" w:cs="Arial"/>
          <w:sz w:val="24"/>
          <w:szCs w:val="24"/>
        </w:rPr>
        <w:t xml:space="preserve">зелене пијаце </w:t>
      </w:r>
      <w:r w:rsidR="005230F2">
        <w:rPr>
          <w:rFonts w:ascii="Arial" w:hAnsi="Arial" w:cs="Arial"/>
          <w:sz w:val="24"/>
          <w:szCs w:val="24"/>
          <w:lang w:val="sr-Cyrl-CS"/>
        </w:rPr>
        <w:t xml:space="preserve">у </w:t>
      </w:r>
      <w:r>
        <w:rPr>
          <w:rFonts w:ascii="Arial" w:hAnsi="Arial" w:cs="Arial"/>
          <w:sz w:val="24"/>
          <w:szCs w:val="24"/>
          <w:lang w:val="sr-Cyrl-CS"/>
        </w:rPr>
        <w:t>Обреновцу</w:t>
      </w:r>
      <w:r w:rsidR="00541EE6" w:rsidRPr="00541EE6">
        <w:rPr>
          <w:rFonts w:ascii="Arial" w:hAnsi="Arial" w:cs="Arial"/>
          <w:sz w:val="24"/>
          <w:szCs w:val="24"/>
        </w:rPr>
        <w:t>, али осим усмених налога субјектима да уклоне робу, с обзиром да одбијају проверу идентитета, није постигнут задовољавајући ниво спречавања недозвољене продаје.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Како је продаја ван продајних објеката предмет контроле и надзора више инспекција</w:t>
      </w:r>
      <w:r>
        <w:rPr>
          <w:rFonts w:ascii="Arial" w:hAnsi="Arial" w:cs="Arial"/>
          <w:sz w:val="24"/>
          <w:szCs w:val="24"/>
        </w:rPr>
        <w:t>,</w:t>
      </w:r>
      <w:r w:rsidR="00541EE6" w:rsidRPr="00541EE6">
        <w:rPr>
          <w:rFonts w:ascii="Arial" w:hAnsi="Arial" w:cs="Arial"/>
          <w:sz w:val="24"/>
          <w:szCs w:val="24"/>
        </w:rPr>
        <w:t xml:space="preserve"> неопходне су заједничке акције с</w:t>
      </w:r>
      <w:r>
        <w:rPr>
          <w:rFonts w:ascii="Arial" w:hAnsi="Arial" w:cs="Arial"/>
          <w:sz w:val="24"/>
          <w:szCs w:val="24"/>
        </w:rPr>
        <w:t>а комуналном инспекцијом града-О</w:t>
      </w:r>
      <w:r w:rsidR="00541EE6" w:rsidRPr="00541EE6">
        <w:rPr>
          <w:rFonts w:ascii="Arial" w:hAnsi="Arial" w:cs="Arial"/>
          <w:sz w:val="24"/>
          <w:szCs w:val="24"/>
        </w:rPr>
        <w:t>дељењем за инспекцијски надзор над трговином чији су приоритетни послови трговина на мало ван продајног објекта и могућности одузимања робе коју нема комунална инспекција</w:t>
      </w:r>
      <w:r w:rsidR="005230F2">
        <w:rPr>
          <w:rFonts w:ascii="Arial" w:hAnsi="Arial" w:cs="Arial"/>
          <w:sz w:val="24"/>
          <w:szCs w:val="24"/>
          <w:lang w:val="sr-Cyrl-CS"/>
        </w:rPr>
        <w:t xml:space="preserve"> градске</w:t>
      </w:r>
      <w:r w:rsidR="00541EE6" w:rsidRPr="00541EE6">
        <w:rPr>
          <w:rFonts w:ascii="Arial" w:hAnsi="Arial" w:cs="Arial"/>
          <w:sz w:val="24"/>
          <w:szCs w:val="24"/>
        </w:rPr>
        <w:t xml:space="preserve"> општине као и</w:t>
      </w:r>
      <w:r>
        <w:rPr>
          <w:rFonts w:ascii="Arial" w:hAnsi="Arial" w:cs="Arial"/>
          <w:sz w:val="24"/>
          <w:szCs w:val="24"/>
        </w:rPr>
        <w:t xml:space="preserve"> асистенција и веће ангажовање К</w:t>
      </w:r>
      <w:r w:rsidR="00541EE6" w:rsidRPr="00541EE6">
        <w:rPr>
          <w:rFonts w:ascii="Arial" w:hAnsi="Arial" w:cs="Arial"/>
          <w:sz w:val="24"/>
          <w:szCs w:val="24"/>
        </w:rPr>
        <w:t>омуналне полициј</w:t>
      </w:r>
      <w:r>
        <w:rPr>
          <w:rFonts w:ascii="Arial" w:hAnsi="Arial" w:cs="Arial"/>
          <w:sz w:val="24"/>
          <w:szCs w:val="24"/>
        </w:rPr>
        <w:t>е,</w:t>
      </w:r>
      <w:r w:rsidR="00541EE6" w:rsidRPr="00541EE6">
        <w:rPr>
          <w:rFonts w:ascii="Arial" w:hAnsi="Arial" w:cs="Arial"/>
          <w:sz w:val="24"/>
          <w:szCs w:val="24"/>
        </w:rPr>
        <w:t xml:space="preserve"> чији су послови непосредно одржавање комуналног реда на месту одржавања реда и сузбијање нелегалне продаје и вршења других делатности на површинама јавне намене. </w:t>
      </w:r>
    </w:p>
    <w:p w:rsidR="00B84129" w:rsidRDefault="00B84129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0987" w:rsidRPr="00B84129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B84129">
        <w:rPr>
          <w:rFonts w:ascii="Arial" w:hAnsi="Arial" w:cs="Arial"/>
          <w:b/>
          <w:sz w:val="24"/>
          <w:szCs w:val="24"/>
        </w:rPr>
        <w:t xml:space="preserve">4. Однос редовних и ванредних инспекцијских надзора </w:t>
      </w:r>
    </w:p>
    <w:p w:rsidR="00840987" w:rsidRDefault="0084098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B84129" w:rsidRDefault="00B84129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0987" w:rsidRPr="00D937BD" w:rsidRDefault="00B84129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075289">
        <w:rPr>
          <w:rFonts w:ascii="Arial" w:hAnsi="Arial" w:cs="Arial"/>
          <w:sz w:val="24"/>
          <w:szCs w:val="24"/>
        </w:rPr>
        <w:t>У</w:t>
      </w:r>
      <w:r w:rsidR="00E63FE0">
        <w:rPr>
          <w:rFonts w:ascii="Arial" w:hAnsi="Arial" w:cs="Arial"/>
          <w:sz w:val="24"/>
          <w:szCs w:val="24"/>
        </w:rPr>
        <w:t xml:space="preserve"> </w:t>
      </w:r>
      <w:r w:rsidR="005E6E40">
        <w:rPr>
          <w:rFonts w:ascii="Arial" w:hAnsi="Arial" w:cs="Arial"/>
          <w:sz w:val="24"/>
          <w:szCs w:val="24"/>
        </w:rPr>
        <w:t>20</w:t>
      </w:r>
      <w:r w:rsidR="00E63FE0">
        <w:rPr>
          <w:rFonts w:ascii="Arial" w:hAnsi="Arial" w:cs="Arial"/>
          <w:sz w:val="24"/>
          <w:szCs w:val="24"/>
        </w:rPr>
        <w:t>20</w:t>
      </w:r>
      <w:r w:rsidR="00541EE6" w:rsidRPr="00CC606D">
        <w:rPr>
          <w:rFonts w:ascii="Arial" w:hAnsi="Arial" w:cs="Arial"/>
          <w:sz w:val="24"/>
          <w:szCs w:val="24"/>
        </w:rPr>
        <w:t>.</w:t>
      </w:r>
      <w:proofErr w:type="gramEnd"/>
      <w:r w:rsidR="00541EE6" w:rsidRPr="00CC60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CC606D">
        <w:rPr>
          <w:rFonts w:ascii="Arial" w:hAnsi="Arial" w:cs="Arial"/>
          <w:sz w:val="24"/>
          <w:szCs w:val="24"/>
        </w:rPr>
        <w:t>годин</w:t>
      </w:r>
      <w:r w:rsidR="00075289">
        <w:rPr>
          <w:rFonts w:ascii="Arial" w:hAnsi="Arial" w:cs="Arial"/>
          <w:sz w:val="24"/>
          <w:szCs w:val="24"/>
        </w:rPr>
        <w:t>и</w:t>
      </w:r>
      <w:proofErr w:type="gramEnd"/>
      <w:r w:rsidR="00541EE6" w:rsidRPr="00CC606D">
        <w:rPr>
          <w:rFonts w:ascii="Arial" w:hAnsi="Arial" w:cs="Arial"/>
          <w:sz w:val="24"/>
          <w:szCs w:val="24"/>
        </w:rPr>
        <w:t xml:space="preserve"> извршен је редован инспекцијски надзор постављених башти угоститељских објеката, постављених привремених покретних објеката-расхладних витрина и конзерватора за сладолед, контрола остављања и паркирања возила на површинама јавне намене супротно одредбама Одлуке о </w:t>
      </w:r>
      <w:r w:rsidR="00541EE6" w:rsidRPr="00D937BD">
        <w:rPr>
          <w:rFonts w:ascii="Arial" w:hAnsi="Arial" w:cs="Arial"/>
          <w:sz w:val="24"/>
          <w:szCs w:val="24"/>
        </w:rPr>
        <w:t xml:space="preserve">комуналном реду чиме се врши ометање коришћење улица и путева. </w:t>
      </w:r>
      <w:r w:rsidR="00CC606D" w:rsidRPr="00D937BD">
        <w:rPr>
          <w:rFonts w:ascii="Arial" w:hAnsi="Arial" w:cs="Arial"/>
          <w:sz w:val="24"/>
          <w:szCs w:val="24"/>
          <w:lang w:val="sr-Cyrl-CS"/>
        </w:rPr>
        <w:t xml:space="preserve">Извршено је укупно </w:t>
      </w:r>
      <w:r w:rsidR="00075289">
        <w:rPr>
          <w:rFonts w:ascii="Arial" w:hAnsi="Arial" w:cs="Arial"/>
          <w:b/>
          <w:sz w:val="24"/>
          <w:szCs w:val="24"/>
          <w:lang w:val="sr-Cyrl-CS"/>
        </w:rPr>
        <w:t>972</w:t>
      </w:r>
      <w:r w:rsidR="00CC606D" w:rsidRPr="00D937BD">
        <w:rPr>
          <w:rFonts w:ascii="Arial" w:hAnsi="Arial" w:cs="Arial"/>
          <w:sz w:val="24"/>
          <w:szCs w:val="24"/>
          <w:lang w:val="sr-Cyrl-CS"/>
        </w:rPr>
        <w:t xml:space="preserve"> редовн</w:t>
      </w:r>
      <w:r w:rsidR="00075289">
        <w:rPr>
          <w:rFonts w:ascii="Arial" w:hAnsi="Arial" w:cs="Arial"/>
          <w:sz w:val="24"/>
          <w:szCs w:val="24"/>
          <w:lang w:val="sr-Cyrl-CS"/>
        </w:rPr>
        <w:t>а</w:t>
      </w:r>
      <w:r w:rsidR="00CC606D" w:rsidRPr="00D937BD">
        <w:rPr>
          <w:rFonts w:ascii="Arial" w:hAnsi="Arial" w:cs="Arial"/>
          <w:sz w:val="24"/>
          <w:szCs w:val="24"/>
          <w:lang w:val="sr-Cyrl-CS"/>
        </w:rPr>
        <w:t xml:space="preserve"> теренск</w:t>
      </w:r>
      <w:r w:rsidR="00075289">
        <w:rPr>
          <w:rFonts w:ascii="Arial" w:hAnsi="Arial" w:cs="Arial"/>
          <w:sz w:val="24"/>
          <w:szCs w:val="24"/>
          <w:lang w:val="sr-Cyrl-CS"/>
        </w:rPr>
        <w:t>а</w:t>
      </w:r>
      <w:r w:rsidR="00CC606D" w:rsidRPr="00D937BD">
        <w:rPr>
          <w:rFonts w:ascii="Arial" w:hAnsi="Arial" w:cs="Arial"/>
          <w:sz w:val="24"/>
          <w:szCs w:val="24"/>
          <w:lang w:val="sr-Cyrl-CS"/>
        </w:rPr>
        <w:t xml:space="preserve"> инспекцијск</w:t>
      </w:r>
      <w:r w:rsidR="00075289">
        <w:rPr>
          <w:rFonts w:ascii="Arial" w:hAnsi="Arial" w:cs="Arial"/>
          <w:sz w:val="24"/>
          <w:szCs w:val="24"/>
          <w:lang w:val="sr-Cyrl-CS"/>
        </w:rPr>
        <w:t>а</w:t>
      </w:r>
      <w:r w:rsidR="00CC606D" w:rsidRPr="00D937BD">
        <w:rPr>
          <w:rFonts w:ascii="Arial" w:hAnsi="Arial" w:cs="Arial"/>
          <w:sz w:val="24"/>
          <w:szCs w:val="24"/>
          <w:lang w:val="sr-Cyrl-CS"/>
        </w:rPr>
        <w:t xml:space="preserve"> надзора.</w:t>
      </w:r>
    </w:p>
    <w:p w:rsidR="00D937BD" w:rsidRDefault="00541EE6" w:rsidP="00E6046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C606D">
        <w:rPr>
          <w:rFonts w:ascii="Arial" w:hAnsi="Arial" w:cs="Arial"/>
          <w:sz w:val="24"/>
          <w:szCs w:val="24"/>
        </w:rPr>
        <w:t xml:space="preserve">У склопу редовних дежурстава поред </w:t>
      </w:r>
      <w:r w:rsidR="00840987" w:rsidRPr="00CC606D">
        <w:rPr>
          <w:rFonts w:ascii="Arial" w:hAnsi="Arial" w:cs="Arial"/>
          <w:sz w:val="24"/>
          <w:szCs w:val="24"/>
          <w:lang w:val="sr-Cyrl-CS"/>
        </w:rPr>
        <w:t>зелене п</w:t>
      </w:r>
      <w:r w:rsidR="00F0033A">
        <w:rPr>
          <w:rFonts w:ascii="Arial" w:hAnsi="Arial" w:cs="Arial"/>
          <w:sz w:val="24"/>
          <w:szCs w:val="24"/>
          <w:lang w:val="sr-Cyrl-CS"/>
        </w:rPr>
        <w:t xml:space="preserve">ијаце у Обреновцу </w:t>
      </w:r>
      <w:r w:rsidRPr="00CC606D">
        <w:rPr>
          <w:rFonts w:ascii="Arial" w:hAnsi="Arial" w:cs="Arial"/>
          <w:sz w:val="24"/>
          <w:szCs w:val="24"/>
        </w:rPr>
        <w:t xml:space="preserve">радило </w:t>
      </w:r>
      <w:r w:rsidR="00840987" w:rsidRPr="00CC606D">
        <w:rPr>
          <w:rFonts w:ascii="Arial" w:hAnsi="Arial" w:cs="Arial"/>
          <w:sz w:val="24"/>
          <w:szCs w:val="24"/>
          <w:lang w:val="sr-Cyrl-CS"/>
        </w:rPr>
        <w:t xml:space="preserve">се </w:t>
      </w:r>
      <w:r w:rsidRPr="00CC606D">
        <w:rPr>
          <w:rFonts w:ascii="Arial" w:hAnsi="Arial" w:cs="Arial"/>
          <w:sz w:val="24"/>
          <w:szCs w:val="24"/>
        </w:rPr>
        <w:t>на успостављању комуналног реда како би нелегални продавци уклонили ствари и робу са површина јавне намене и прекинули са недозвољеном продајом.</w:t>
      </w:r>
      <w:proofErr w:type="gramEnd"/>
      <w:r w:rsidRPr="0069421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671A1" w:rsidRDefault="00541EE6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06D">
        <w:rPr>
          <w:rFonts w:ascii="Arial" w:hAnsi="Arial" w:cs="Arial"/>
          <w:sz w:val="24"/>
          <w:szCs w:val="24"/>
        </w:rPr>
        <w:t xml:space="preserve">У току извештајне године извршено је </w:t>
      </w:r>
      <w:r w:rsidR="00075289">
        <w:rPr>
          <w:rFonts w:ascii="Arial" w:hAnsi="Arial" w:cs="Arial"/>
          <w:sz w:val="24"/>
          <w:szCs w:val="24"/>
        </w:rPr>
        <w:t>469</w:t>
      </w:r>
      <w:r w:rsidRPr="00CC606D">
        <w:rPr>
          <w:rFonts w:ascii="Arial" w:hAnsi="Arial" w:cs="Arial"/>
          <w:sz w:val="24"/>
          <w:szCs w:val="24"/>
        </w:rPr>
        <w:t xml:space="preserve"> ванредних инспекцијских надзора иницираних представкама грађана што је захтевало увиђај на лицу места, сачињавање записника, спровођење испитног поступка, утврђивање одговорних лица, прикупљање неопходних података, састављање и доношење управних аката и обавештавање грађана.</w:t>
      </w:r>
      <w:r w:rsidRPr="00C06DE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D937BD">
        <w:rPr>
          <w:rFonts w:ascii="Arial" w:hAnsi="Arial" w:cs="Arial"/>
          <w:sz w:val="24"/>
          <w:szCs w:val="24"/>
        </w:rPr>
        <w:t xml:space="preserve">Велики број пријава односио се на </w:t>
      </w:r>
      <w:r w:rsidR="00840987" w:rsidRPr="00D937BD">
        <w:rPr>
          <w:rFonts w:ascii="Arial" w:hAnsi="Arial" w:cs="Arial"/>
          <w:sz w:val="24"/>
          <w:szCs w:val="24"/>
          <w:lang w:val="sr-Cyrl-CS"/>
        </w:rPr>
        <w:t>одвођење и пречишћавање атмосферских и отпадних вода, паркирање на јавним</w:t>
      </w:r>
      <w:r w:rsidR="00F0033A">
        <w:rPr>
          <w:rFonts w:ascii="Arial" w:hAnsi="Arial" w:cs="Arial"/>
          <w:sz w:val="24"/>
          <w:szCs w:val="24"/>
          <w:lang w:val="sr-Cyrl-CS"/>
        </w:rPr>
        <w:t xml:space="preserve"> површинама и јавним</w:t>
      </w:r>
      <w:r w:rsidR="00840987" w:rsidRPr="00D937BD">
        <w:rPr>
          <w:rFonts w:ascii="Arial" w:hAnsi="Arial" w:cs="Arial"/>
          <w:sz w:val="24"/>
          <w:szCs w:val="24"/>
          <w:lang w:val="sr-Cyrl-CS"/>
        </w:rPr>
        <w:t xml:space="preserve"> зеленим површинама, држање домаћих животиња и кућних љубимаца, </w:t>
      </w:r>
      <w:r w:rsidR="00840987" w:rsidRPr="00D937BD">
        <w:rPr>
          <w:rFonts w:ascii="Arial" w:hAnsi="Arial" w:cs="Arial"/>
          <w:sz w:val="24"/>
          <w:szCs w:val="24"/>
          <w:lang w:val="sr-Cyrl-CS"/>
        </w:rPr>
        <w:lastRenderedPageBreak/>
        <w:t xml:space="preserve">уклањање депонија, </w:t>
      </w:r>
      <w:r w:rsidR="00D937BD" w:rsidRPr="00D937BD">
        <w:rPr>
          <w:rFonts w:ascii="Arial" w:hAnsi="Arial" w:cs="Arial"/>
          <w:sz w:val="24"/>
          <w:szCs w:val="24"/>
          <w:lang w:val="sr-Cyrl-CS"/>
        </w:rPr>
        <w:t>ометање пролазима локалним и некатегорисаним путевима</w:t>
      </w:r>
      <w:r w:rsidR="00D937BD" w:rsidRPr="00D937BD">
        <w:rPr>
          <w:rFonts w:ascii="Arial" w:hAnsi="Arial" w:cs="Arial"/>
          <w:sz w:val="24"/>
          <w:szCs w:val="24"/>
        </w:rPr>
        <w:t xml:space="preserve"> </w:t>
      </w:r>
      <w:r w:rsidR="00840987" w:rsidRPr="00D937BD">
        <w:rPr>
          <w:rFonts w:ascii="Arial" w:hAnsi="Arial" w:cs="Arial"/>
          <w:sz w:val="24"/>
          <w:szCs w:val="24"/>
          <w:lang w:val="sr-Cyrl-CS"/>
        </w:rPr>
        <w:t>и сл.</w:t>
      </w:r>
      <w:proofErr w:type="gramEnd"/>
      <w:r w:rsidR="00F0033A">
        <w:rPr>
          <w:rFonts w:ascii="Arial" w:hAnsi="Arial" w:cs="Arial"/>
          <w:sz w:val="24"/>
          <w:szCs w:val="24"/>
          <w:lang w:val="sr-Cyrl-CS"/>
        </w:rPr>
        <w:t xml:space="preserve"> Г</w:t>
      </w:r>
      <w:r w:rsidR="00840987" w:rsidRPr="00D937BD">
        <w:rPr>
          <w:rFonts w:ascii="Arial" w:hAnsi="Arial" w:cs="Arial"/>
          <w:sz w:val="24"/>
          <w:szCs w:val="24"/>
          <w:lang w:val="sr-Cyrl-CS"/>
        </w:rPr>
        <w:t xml:space="preserve">радска </w:t>
      </w:r>
      <w:r w:rsidRPr="00D937BD">
        <w:rPr>
          <w:rFonts w:ascii="Arial" w:hAnsi="Arial" w:cs="Arial"/>
          <w:sz w:val="24"/>
          <w:szCs w:val="24"/>
        </w:rPr>
        <w:t>општина</w:t>
      </w:r>
      <w:r w:rsidR="00F0033A">
        <w:rPr>
          <w:rFonts w:ascii="Arial" w:hAnsi="Arial" w:cs="Arial"/>
          <w:sz w:val="24"/>
          <w:szCs w:val="24"/>
        </w:rPr>
        <w:t xml:space="preserve"> је издвојила</w:t>
      </w:r>
      <w:r w:rsidRPr="00D937BD">
        <w:rPr>
          <w:rFonts w:ascii="Arial" w:hAnsi="Arial" w:cs="Arial"/>
          <w:sz w:val="24"/>
          <w:szCs w:val="24"/>
        </w:rPr>
        <w:t xml:space="preserve"> буџетска средства за </w:t>
      </w:r>
      <w:r w:rsidR="00840987" w:rsidRPr="00D937BD">
        <w:rPr>
          <w:rFonts w:ascii="Arial" w:hAnsi="Arial" w:cs="Arial"/>
          <w:sz w:val="24"/>
          <w:szCs w:val="24"/>
          <w:lang w:val="sr-Cyrl-CS"/>
        </w:rPr>
        <w:t>уклањање депонија</w:t>
      </w:r>
      <w:r w:rsidRPr="00D937BD">
        <w:rPr>
          <w:rFonts w:ascii="Arial" w:hAnsi="Arial" w:cs="Arial"/>
          <w:sz w:val="24"/>
          <w:szCs w:val="24"/>
        </w:rPr>
        <w:t>,</w:t>
      </w:r>
      <w:r w:rsidR="00840987" w:rsidRPr="00D937BD">
        <w:rPr>
          <w:rFonts w:ascii="Arial" w:hAnsi="Arial" w:cs="Arial"/>
          <w:sz w:val="24"/>
          <w:szCs w:val="24"/>
          <w:lang w:val="sr-Cyrl-CS"/>
        </w:rPr>
        <w:t xml:space="preserve"> па је комунална</w:t>
      </w:r>
      <w:r w:rsidRPr="00D937BD">
        <w:rPr>
          <w:rFonts w:ascii="Arial" w:hAnsi="Arial" w:cs="Arial"/>
          <w:sz w:val="24"/>
          <w:szCs w:val="24"/>
        </w:rPr>
        <w:t xml:space="preserve"> инспекција на основу пријава</w:t>
      </w:r>
      <w:r w:rsidR="006671A1">
        <w:rPr>
          <w:rFonts w:ascii="Arial" w:hAnsi="Arial" w:cs="Arial"/>
          <w:sz w:val="24"/>
          <w:szCs w:val="24"/>
        </w:rPr>
        <w:t xml:space="preserve"> грађана</w:t>
      </w:r>
      <w:r w:rsidRPr="00D937BD">
        <w:rPr>
          <w:rFonts w:ascii="Arial" w:hAnsi="Arial" w:cs="Arial"/>
          <w:sz w:val="24"/>
          <w:szCs w:val="24"/>
        </w:rPr>
        <w:t xml:space="preserve">, упућивала </w:t>
      </w:r>
      <w:r w:rsidR="00F0033A">
        <w:rPr>
          <w:rFonts w:ascii="Arial" w:hAnsi="Arial" w:cs="Arial"/>
          <w:sz w:val="24"/>
          <w:szCs w:val="24"/>
        </w:rPr>
        <w:t>дописе лицу задуженом за надзор за чишћење дивљих депонија у Одељењу за урбанизам и комунално стамбене послове</w:t>
      </w:r>
      <w:r w:rsidRPr="00D937BD">
        <w:rPr>
          <w:rFonts w:ascii="Arial" w:hAnsi="Arial" w:cs="Arial"/>
          <w:sz w:val="24"/>
          <w:szCs w:val="24"/>
        </w:rPr>
        <w:t xml:space="preserve">. </w:t>
      </w:r>
    </w:p>
    <w:p w:rsidR="00840987" w:rsidRPr="00D937BD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41EE6" w:rsidRPr="00D937BD">
        <w:rPr>
          <w:rFonts w:ascii="Arial" w:hAnsi="Arial" w:cs="Arial"/>
          <w:sz w:val="24"/>
          <w:szCs w:val="24"/>
        </w:rPr>
        <w:t>Такође треба нагласити и чињеницу да с једне стране несавесно и непримерено понашање грађана који лагерују отпад на јавним површинама и појединим локацијама, а с друге стране недовољна материјална средства, разлог су и за недовољну и спору динамику чишћења површина јавне намене и уклањања отпада.</w:t>
      </w:r>
      <w:proofErr w:type="gramEnd"/>
      <w:r w:rsidR="00541EE6" w:rsidRPr="00D937BD">
        <w:rPr>
          <w:rFonts w:ascii="Arial" w:hAnsi="Arial" w:cs="Arial"/>
          <w:sz w:val="24"/>
          <w:szCs w:val="24"/>
        </w:rPr>
        <w:t xml:space="preserve"> </w:t>
      </w:r>
    </w:p>
    <w:p w:rsid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Општа статистика: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Укупан број предмета примљених у рад..........................................</w:t>
      </w:r>
      <w:r w:rsidR="00075289">
        <w:rPr>
          <w:rFonts w:ascii="Arial" w:hAnsi="Arial" w:cs="Arial"/>
          <w:sz w:val="24"/>
          <w:szCs w:val="24"/>
          <w:lang w:val="sr-Cyrl-CS"/>
        </w:rPr>
        <w:t>.........1492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Укупан број вануправних предмета.................................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..............................56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Укупан број управних аката............................................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...........................1039</w:t>
      </w:r>
    </w:p>
    <w:p w:rsid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Укупан број вануправних аката (обавештења,дописи,замолнице иостало)...................................................................................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.....................</w:t>
      </w:r>
      <w:r w:rsidR="00075289">
        <w:rPr>
          <w:rFonts w:ascii="Arial" w:hAnsi="Arial" w:cs="Arial"/>
          <w:sz w:val="24"/>
          <w:szCs w:val="24"/>
          <w:lang w:val="sr-Cyrl-CS"/>
        </w:rPr>
        <w:t>1201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Укупно записника............................................................</w:t>
      </w:r>
      <w:r w:rsidR="005E6E40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............................2224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Укупан број донетих решења.........................................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....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..........................696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Укупно прекршајних налога.......................................................................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114757">
        <w:rPr>
          <w:rFonts w:ascii="Arial" w:hAnsi="Arial" w:cs="Arial"/>
          <w:sz w:val="24"/>
          <w:szCs w:val="24"/>
          <w:lang w:val="sr-Cyrl-CS"/>
        </w:rPr>
        <w:t>..</w:t>
      </w:r>
      <w:r w:rsidR="00114757">
        <w:rPr>
          <w:rFonts w:ascii="Arial" w:hAnsi="Arial" w:cs="Arial"/>
          <w:sz w:val="24"/>
          <w:szCs w:val="24"/>
        </w:rPr>
        <w:t>793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Акт о достави жалбе другостепеном ограну................................................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..3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 Одбијене жалбе..............................................................................................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..</w:t>
      </w:r>
      <w:r w:rsidR="00876384">
        <w:rPr>
          <w:rFonts w:ascii="Arial" w:hAnsi="Arial" w:cs="Arial"/>
          <w:sz w:val="24"/>
          <w:szCs w:val="24"/>
          <w:lang w:val="sr-Cyrl-CS"/>
        </w:rPr>
        <w:t>1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Нерешене................................................................................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...........................</w:t>
      </w:r>
      <w:r w:rsidR="00075289">
        <w:rPr>
          <w:rFonts w:ascii="Arial" w:hAnsi="Arial" w:cs="Arial"/>
          <w:sz w:val="24"/>
          <w:szCs w:val="24"/>
          <w:lang w:val="sr-Cyrl-CS"/>
        </w:rPr>
        <w:t>1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 Поништено решење..........................................................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...............................</w:t>
      </w:r>
      <w:r w:rsidR="00075289">
        <w:rPr>
          <w:rFonts w:ascii="Arial" w:hAnsi="Arial" w:cs="Arial"/>
          <w:sz w:val="24"/>
          <w:szCs w:val="24"/>
          <w:lang w:val="sr-Cyrl-CS"/>
        </w:rPr>
        <w:t>.1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 Редован инспекцијски надзор........................................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.............................972</w:t>
      </w:r>
    </w:p>
    <w:p w:rsidR="00CC77DE" w:rsidRPr="00CC77DE" w:rsidRDefault="00CC77DE" w:rsidP="00CC77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Ванредан инспекцијски надзор ( пријаве)..................................................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..</w:t>
      </w:r>
      <w:r w:rsidR="00075289">
        <w:rPr>
          <w:rFonts w:ascii="Arial" w:hAnsi="Arial" w:cs="Arial"/>
          <w:sz w:val="24"/>
          <w:szCs w:val="24"/>
          <w:lang w:val="sr-Cyrl-CS"/>
        </w:rPr>
        <w:t>469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             Поред наведеног,</w:t>
      </w:r>
      <w:r w:rsidR="00114757">
        <w:rPr>
          <w:rFonts w:ascii="Arial" w:hAnsi="Arial" w:cs="Arial"/>
          <w:sz w:val="24"/>
          <w:szCs w:val="24"/>
          <w:lang w:val="sr-Cyrl-CS"/>
        </w:rPr>
        <w:t xml:space="preserve"> у овом Одсеку  написано је </w:t>
      </w:r>
      <w:r w:rsidR="00114757">
        <w:rPr>
          <w:rFonts w:ascii="Arial" w:hAnsi="Arial" w:cs="Arial"/>
          <w:sz w:val="24"/>
          <w:szCs w:val="24"/>
        </w:rPr>
        <w:t>793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прекршајн</w:t>
      </w:r>
      <w:r w:rsidR="00114757">
        <w:rPr>
          <w:rFonts w:ascii="Arial" w:hAnsi="Arial" w:cs="Arial"/>
          <w:sz w:val="24"/>
          <w:szCs w:val="24"/>
          <w:lang w:val="sr-Cyrl-CS"/>
        </w:rPr>
        <w:t>их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налога  </w:t>
      </w:r>
      <w:r w:rsidR="00876384">
        <w:rPr>
          <w:rFonts w:ascii="Arial" w:hAnsi="Arial" w:cs="Arial"/>
          <w:sz w:val="24"/>
          <w:szCs w:val="24"/>
          <w:lang w:val="sr-Cyrl-CS"/>
        </w:rPr>
        <w:t>у укупном наплаћеном износу од 1</w:t>
      </w:r>
      <w:r w:rsidRPr="00CC77DE">
        <w:rPr>
          <w:rFonts w:ascii="Arial" w:hAnsi="Arial" w:cs="Arial"/>
          <w:sz w:val="24"/>
          <w:szCs w:val="24"/>
          <w:lang w:val="sr-Cyrl-CS"/>
        </w:rPr>
        <w:t>.</w:t>
      </w:r>
      <w:r w:rsidR="00114757">
        <w:rPr>
          <w:rFonts w:ascii="Arial" w:hAnsi="Arial" w:cs="Arial"/>
          <w:sz w:val="24"/>
          <w:szCs w:val="24"/>
          <w:lang w:val="sr-Cyrl-CS"/>
        </w:rPr>
        <w:t>883</w:t>
      </w:r>
      <w:r w:rsidRPr="00CC77DE">
        <w:rPr>
          <w:rFonts w:ascii="Arial" w:hAnsi="Arial" w:cs="Arial"/>
          <w:sz w:val="24"/>
          <w:szCs w:val="24"/>
          <w:lang w:val="sr-Cyrl-CS"/>
        </w:rPr>
        <w:t>.</w:t>
      </w:r>
      <w:r w:rsidR="0088352B">
        <w:rPr>
          <w:rFonts w:ascii="Arial" w:hAnsi="Arial" w:cs="Arial"/>
          <w:sz w:val="24"/>
          <w:szCs w:val="24"/>
          <w:lang w:val="sr-Cyrl-CS"/>
        </w:rPr>
        <w:t>0</w:t>
      </w:r>
      <w:r w:rsidRPr="00CC77DE">
        <w:rPr>
          <w:rFonts w:ascii="Arial" w:hAnsi="Arial" w:cs="Arial"/>
          <w:sz w:val="24"/>
          <w:szCs w:val="24"/>
          <w:lang w:val="sr-Cyrl-CS"/>
        </w:rPr>
        <w:t>00,00 динара.</w:t>
      </w: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Придржавајући се прописа у свом раду, Одсек комуналне инспекције, у наведеном периоду, третирао је проблеме из следећих области: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Заузеће јавних површина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Уређење и одржавање паркова, зелених и рекреационих површина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Одржавање чистоће јавних површина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lastRenderedPageBreak/>
        <w:t>Опште уређење града (уређење дворишта, ограде и запреке за возила и др.)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Поштовање кућног реда у стамбеним зградама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Постављање и замена поклопаца за тешки и средњи саобраћај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Коришћење и одржавање градске канализације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Контрола радног времена угоститељских објеката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Контрола прикључака на водоводну  и топловодну мрежу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Контрола рада пијаце и коришћења пијачних објеката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Услова држања домаћих животиња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C77DE">
        <w:rPr>
          <w:rFonts w:ascii="Arial" w:hAnsi="Arial" w:cs="Arial"/>
          <w:b/>
          <w:sz w:val="24"/>
          <w:szCs w:val="24"/>
          <w:lang w:val="sr-Cyrl-CS"/>
        </w:rPr>
        <w:t>Заузеће јавних површина</w:t>
      </w:r>
    </w:p>
    <w:p w:rsidR="00CC77DE" w:rsidRPr="00CC77DE" w:rsidRDefault="00CC77DE" w:rsidP="00CC77D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Pr="00CC77DE">
        <w:rPr>
          <w:rFonts w:ascii="Arial" w:hAnsi="Arial" w:cs="Arial"/>
          <w:sz w:val="24"/>
          <w:szCs w:val="24"/>
          <w:lang w:val="sr-Cyrl-CS"/>
        </w:rPr>
        <w:t>У овој области вођени су поступци за:</w:t>
      </w: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Постављање привремених објеката на ЈП: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Баште угоститељских објеката .................................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...............................6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Киосци и мањи монтажни објекти...........................................................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Pr="00CC77DE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2</w:t>
      </w:r>
      <w:r>
        <w:rPr>
          <w:rFonts w:ascii="Arial" w:hAnsi="Arial" w:cs="Arial"/>
          <w:sz w:val="24"/>
          <w:szCs w:val="24"/>
          <w:lang w:val="sr-Cyrl-CS"/>
        </w:rPr>
        <w:t xml:space="preserve">       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Привремени објекти (шатре, рингишпили,возићи и остало)................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="00876384">
        <w:rPr>
          <w:rFonts w:ascii="Arial" w:hAnsi="Arial" w:cs="Arial"/>
          <w:sz w:val="24"/>
          <w:szCs w:val="24"/>
          <w:lang w:val="sr-Cyrl-CS"/>
        </w:rPr>
        <w:t>..-</w:t>
      </w:r>
      <w:r>
        <w:rPr>
          <w:rFonts w:ascii="Arial" w:hAnsi="Arial" w:cs="Arial"/>
          <w:sz w:val="24"/>
          <w:szCs w:val="24"/>
          <w:lang w:val="sr-Cyrl-CS"/>
        </w:rPr>
        <w:t xml:space="preserve">       </w:t>
      </w:r>
    </w:p>
    <w:p w:rsidR="00075289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Остала заузећа</w:t>
      </w:r>
      <w:r w:rsidR="0088352B">
        <w:rPr>
          <w:rFonts w:ascii="Arial" w:hAnsi="Arial" w:cs="Arial"/>
          <w:sz w:val="24"/>
          <w:szCs w:val="24"/>
          <w:lang w:val="sr-Cyrl-CS"/>
        </w:rPr>
        <w:t xml:space="preserve"> и конзерватори</w:t>
      </w:r>
      <w:r w:rsidRPr="00CC77DE">
        <w:rPr>
          <w:rFonts w:ascii="Arial" w:hAnsi="Arial" w:cs="Arial"/>
          <w:sz w:val="24"/>
          <w:szCs w:val="24"/>
          <w:lang w:val="sr-Cyrl-CS"/>
        </w:rPr>
        <w:t>............................</w:t>
      </w:r>
      <w:r w:rsidR="0088352B">
        <w:rPr>
          <w:rFonts w:ascii="Arial" w:hAnsi="Arial" w:cs="Arial"/>
          <w:sz w:val="24"/>
          <w:szCs w:val="24"/>
          <w:lang w:val="sr-Cyrl-CS"/>
        </w:rPr>
        <w:t>.....</w:t>
      </w:r>
      <w:r w:rsidR="00876384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...............................9</w:t>
      </w:r>
    </w:p>
    <w:p w:rsidR="00075289" w:rsidRDefault="00075289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Заузећа ЈП баракама, шупама...................................................................7</w:t>
      </w:r>
    </w:p>
    <w:p w:rsidR="00075289" w:rsidRDefault="00075289" w:rsidP="0007528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075289" w:rsidRDefault="00CC77DE" w:rsidP="0007528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 w:rsidRPr="00075289">
        <w:rPr>
          <w:rFonts w:ascii="Arial" w:hAnsi="Arial" w:cs="Arial"/>
          <w:sz w:val="24"/>
          <w:szCs w:val="24"/>
          <w:lang w:val="sr-Cyrl-CS"/>
        </w:rPr>
        <w:t xml:space="preserve">       </w:t>
      </w:r>
      <w:r w:rsidRPr="00075289">
        <w:rPr>
          <w:rFonts w:ascii="Arial" w:hAnsi="Arial" w:cs="Arial"/>
          <w:sz w:val="24"/>
          <w:szCs w:val="24"/>
          <w:lang w:val="sr-Cyrl-CS"/>
        </w:rPr>
        <w:softHyphen/>
      </w:r>
    </w:p>
    <w:p w:rsidR="0088352B" w:rsidRDefault="0088352B" w:rsidP="00CC77D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C77DE" w:rsidRPr="00CC77DE" w:rsidRDefault="00CC77DE" w:rsidP="00CC77D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CC77DE">
        <w:rPr>
          <w:rFonts w:ascii="Arial" w:hAnsi="Arial" w:cs="Arial"/>
          <w:b/>
          <w:sz w:val="24"/>
          <w:szCs w:val="24"/>
          <w:lang w:val="sr-Cyrl-CS"/>
        </w:rPr>
        <w:t>Уређење и одржавање паркова, зелених и рекреационих површина</w:t>
      </w:r>
    </w:p>
    <w:p w:rsidR="00CC77DE" w:rsidRPr="00CC77DE" w:rsidRDefault="00CC77DE" w:rsidP="00CC77D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 овој области вођени су поступци покренути по пријави и по службеној дужности и то:</w:t>
      </w: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9B4EC5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 xml:space="preserve">аркирање моторних возила на јавној зеленој </w:t>
      </w:r>
      <w:r w:rsidR="00876384">
        <w:rPr>
          <w:rFonts w:ascii="Arial" w:hAnsi="Arial" w:cs="Arial"/>
          <w:sz w:val="24"/>
          <w:szCs w:val="24"/>
          <w:lang w:val="sr-Cyrl-CS"/>
        </w:rPr>
        <w:t>површини .......................23</w:t>
      </w:r>
      <w:r w:rsidR="00CC77D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C77DE" w:rsidRPr="00CC77DE" w:rsidRDefault="009B4EC5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>ређење и одржавање јавних зелених површина и сече</w:t>
      </w:r>
    </w:p>
    <w:p w:rsidR="009B4EC5" w:rsidRDefault="00CC77DE" w:rsidP="009B4EC5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стабала од стране  ЈКП ''Обреновац''..........................</w:t>
      </w:r>
      <w:r>
        <w:rPr>
          <w:rFonts w:ascii="Arial" w:hAnsi="Arial" w:cs="Arial"/>
          <w:sz w:val="24"/>
          <w:szCs w:val="24"/>
          <w:lang w:val="sr-Cyrl-CS"/>
        </w:rPr>
        <w:t>...............................</w:t>
      </w:r>
      <w:r w:rsidR="0007528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9B4EC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C77DE" w:rsidRPr="009B4EC5" w:rsidRDefault="009B4EC5" w:rsidP="009B4E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9B4E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C77DE" w:rsidRPr="009B4EC5">
        <w:rPr>
          <w:rFonts w:ascii="Arial" w:hAnsi="Arial" w:cs="Arial"/>
          <w:sz w:val="24"/>
          <w:szCs w:val="24"/>
          <w:lang w:val="sr-Cyrl-CS"/>
        </w:rPr>
        <w:t xml:space="preserve">сеча стабала ( </w:t>
      </w:r>
      <w:r w:rsidR="00CC77DE" w:rsidRPr="009B4EC5">
        <w:rPr>
          <w:rFonts w:ascii="Arial" w:hAnsi="Arial" w:cs="Arial"/>
          <w:sz w:val="24"/>
          <w:szCs w:val="24"/>
        </w:rPr>
        <w:t>физичка лица ) 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="00CC77DE" w:rsidRPr="009B4EC5">
        <w:rPr>
          <w:rFonts w:ascii="Arial" w:hAnsi="Arial" w:cs="Arial"/>
          <w:sz w:val="24"/>
          <w:szCs w:val="24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9</w:t>
      </w:r>
      <w:r w:rsidR="00CC77DE" w:rsidRPr="009B4EC5">
        <w:rPr>
          <w:rFonts w:ascii="Arial" w:hAnsi="Arial" w:cs="Arial"/>
          <w:sz w:val="24"/>
          <w:szCs w:val="24"/>
        </w:rPr>
        <w:t xml:space="preserve">   </w:t>
      </w:r>
      <w:r w:rsidRPr="009B4EC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B4EC5">
        <w:rPr>
          <w:rFonts w:ascii="Arial" w:hAnsi="Arial" w:cs="Arial"/>
          <w:sz w:val="24"/>
          <w:szCs w:val="24"/>
          <w:lang w:val="sr-Cyrl-CS"/>
        </w:rPr>
        <w:softHyphen/>
      </w:r>
      <w:r w:rsidRPr="009B4EC5">
        <w:rPr>
          <w:rFonts w:ascii="Arial" w:hAnsi="Arial" w:cs="Arial"/>
          <w:sz w:val="24"/>
          <w:szCs w:val="24"/>
          <w:lang w:val="sr-Cyrl-CS"/>
        </w:rPr>
        <w:softHyphen/>
      </w:r>
      <w:r w:rsidRPr="009B4EC5">
        <w:rPr>
          <w:rFonts w:ascii="Arial" w:hAnsi="Arial" w:cs="Arial"/>
          <w:sz w:val="24"/>
          <w:szCs w:val="24"/>
          <w:lang w:val="sr-Cyrl-CS"/>
        </w:rPr>
        <w:softHyphen/>
      </w:r>
      <w:r w:rsidRPr="009B4EC5">
        <w:rPr>
          <w:rFonts w:ascii="Arial" w:hAnsi="Arial" w:cs="Arial"/>
          <w:sz w:val="24"/>
          <w:szCs w:val="24"/>
          <w:lang w:val="sr-Cyrl-CS"/>
        </w:rPr>
        <w:softHyphen/>
      </w:r>
    </w:p>
    <w:p w:rsidR="0088352B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кошење амброзије...................................................................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.......................8</w:t>
      </w:r>
    </w:p>
    <w:p w:rsidR="0088352B" w:rsidRDefault="0088352B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одржавање живе ограде.................................................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...............................-</w:t>
      </w:r>
      <w:r w:rsidR="009B4EC5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C77DE" w:rsidRDefault="009B4EC5" w:rsidP="0088352B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9B4EC5" w:rsidRPr="00CC77DE" w:rsidRDefault="009B4EC5" w:rsidP="009B4EC5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075289" w:rsidP="00075289">
      <w:pPr>
        <w:ind w:left="72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             </w:t>
      </w:r>
      <w:r w:rsidR="0088352B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CC77DE" w:rsidRPr="00CC77DE">
        <w:rPr>
          <w:rFonts w:ascii="Arial" w:hAnsi="Arial" w:cs="Arial"/>
          <w:b/>
          <w:sz w:val="24"/>
          <w:szCs w:val="24"/>
          <w:lang w:val="sr-Cyrl-CS"/>
        </w:rPr>
        <w:t>Одржавање чистоће јавних површина</w:t>
      </w:r>
    </w:p>
    <w:p w:rsidR="00CC77DE" w:rsidRPr="00CC77DE" w:rsidRDefault="00CC77DE" w:rsidP="00CC77DE">
      <w:pPr>
        <w:ind w:left="72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По службеној дужности у оквиру ове области вођени су поступци: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9B4EC5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>епоновање кабастог и другог кућног с</w:t>
      </w:r>
      <w:r>
        <w:rPr>
          <w:rFonts w:ascii="Arial" w:hAnsi="Arial" w:cs="Arial"/>
          <w:sz w:val="24"/>
          <w:szCs w:val="24"/>
          <w:lang w:val="sr-Cyrl-CS"/>
        </w:rPr>
        <w:t xml:space="preserve">мећа на ЈП и ван депоније </w:t>
      </w:r>
      <w:r w:rsidR="00075289">
        <w:rPr>
          <w:rFonts w:ascii="Arial" w:hAnsi="Arial" w:cs="Arial"/>
          <w:sz w:val="24"/>
          <w:szCs w:val="24"/>
          <w:lang w:val="sr-Cyrl-CS"/>
        </w:rPr>
        <w:t>.......</w:t>
      </w:r>
      <w:r w:rsidR="00114757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37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9B4EC5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д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>епоновање смећа које не спада у кућно смеће (земља,шут,</w:t>
      </w:r>
      <w:r w:rsidR="00075289">
        <w:rPr>
          <w:rFonts w:ascii="Arial" w:hAnsi="Arial" w:cs="Arial"/>
          <w:sz w:val="24"/>
          <w:szCs w:val="24"/>
          <w:lang w:val="sr-Cyrl-CS"/>
        </w:rPr>
        <w:t>дрва).......</w:t>
      </w:r>
      <w:r w:rsidR="00114757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17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B4EC5" w:rsidRDefault="009B4EC5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 xml:space="preserve">онтрола постављања (локација и број), пражњења и одржавање </w:t>
      </w:r>
    </w:p>
    <w:p w:rsidR="00CC77DE" w:rsidRPr="00CC77DE" w:rsidRDefault="009B4EC5" w:rsidP="009B4EC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>локација око контејнера од стране ЈКП ''Обреновац''................</w:t>
      </w:r>
      <w:r>
        <w:rPr>
          <w:rFonts w:ascii="Arial" w:hAnsi="Arial" w:cs="Arial"/>
          <w:sz w:val="24"/>
          <w:szCs w:val="24"/>
          <w:lang w:val="sr-Cyrl-CS"/>
        </w:rPr>
        <w:t>................</w:t>
      </w:r>
      <w:r w:rsidR="00075289">
        <w:rPr>
          <w:rFonts w:ascii="Arial" w:hAnsi="Arial" w:cs="Arial"/>
          <w:sz w:val="24"/>
          <w:szCs w:val="24"/>
          <w:lang w:val="sr-Cyrl-CS"/>
        </w:rPr>
        <w:t>6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враћање јавне површине у првобитно стање........................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..6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изливање отпадних вода на јавну површину и стањ</w:t>
      </w:r>
      <w:r w:rsidR="009B4EC5">
        <w:rPr>
          <w:rFonts w:ascii="Arial" w:hAnsi="Arial" w:cs="Arial"/>
          <w:sz w:val="24"/>
          <w:szCs w:val="24"/>
          <w:lang w:val="sr-Cyrl-CS"/>
        </w:rPr>
        <w:t>е септичке јаме .....</w:t>
      </w:r>
      <w:r w:rsidR="00075289">
        <w:rPr>
          <w:rFonts w:ascii="Arial" w:hAnsi="Arial" w:cs="Arial"/>
          <w:sz w:val="24"/>
          <w:szCs w:val="24"/>
          <w:lang w:val="sr-Cyrl-CS"/>
        </w:rPr>
        <w:t>28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паљење кућног смећа................................................................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</w:t>
      </w:r>
      <w:r w:rsidR="00075289">
        <w:rPr>
          <w:rFonts w:ascii="Arial" w:hAnsi="Arial" w:cs="Arial"/>
          <w:sz w:val="24"/>
          <w:szCs w:val="24"/>
          <w:lang w:val="sr-Cyrl-CS"/>
        </w:rPr>
        <w:t>5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остављање нерегистрованих моторних возила на ЈП............</w:t>
      </w:r>
      <w:r w:rsidR="00075289">
        <w:rPr>
          <w:rFonts w:ascii="Arial" w:hAnsi="Arial" w:cs="Arial"/>
          <w:sz w:val="24"/>
          <w:szCs w:val="24"/>
          <w:lang w:val="sr-Cyrl-CS"/>
        </w:rPr>
        <w:t>....................4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остало (дивље депоније, прање и сервисирање возила на</w:t>
      </w:r>
      <w:r w:rsidR="009B4EC5">
        <w:rPr>
          <w:rFonts w:ascii="Arial" w:hAnsi="Arial" w:cs="Arial"/>
          <w:sz w:val="24"/>
          <w:szCs w:val="24"/>
          <w:lang w:val="sr-Cyrl-CS"/>
        </w:rPr>
        <w:t xml:space="preserve"> ЈП)...............</w:t>
      </w:r>
      <w:r w:rsidR="00114757">
        <w:rPr>
          <w:rFonts w:ascii="Arial" w:hAnsi="Arial" w:cs="Arial"/>
          <w:sz w:val="24"/>
          <w:szCs w:val="24"/>
          <w:lang w:val="sr-Cyrl-CS"/>
        </w:rPr>
        <w:t>.</w:t>
      </w:r>
      <w:r w:rsidR="00075289">
        <w:rPr>
          <w:rFonts w:ascii="Arial" w:hAnsi="Arial" w:cs="Arial"/>
          <w:sz w:val="24"/>
          <w:szCs w:val="24"/>
          <w:lang w:val="sr-Cyrl-CS"/>
        </w:rPr>
        <w:t>3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контрола ЈКП (чишћење и прање улица)................................</w:t>
      </w:r>
      <w:r w:rsidR="00114757">
        <w:rPr>
          <w:rFonts w:ascii="Arial" w:hAnsi="Arial" w:cs="Arial"/>
          <w:sz w:val="24"/>
          <w:szCs w:val="24"/>
          <w:lang w:val="sr-Cyrl-CS"/>
        </w:rPr>
        <w:t>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2</w:t>
      </w: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     </w:t>
      </w:r>
    </w:p>
    <w:p w:rsidR="00CC77DE" w:rsidRPr="00CC77DE" w:rsidRDefault="00CC77DE" w:rsidP="00CC77DE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      Послови надзора у области уређења и одржавања  јавних зелених површина и спровођење комуналне хигијене поверени су, сходно одредбама чл.49. став 1. Одлуке о одржавању чистоће (''Сл.лист Града Београда бр.27/02) Одељењу за урбанизам и комунално грађевинске послове.</w:t>
      </w:r>
    </w:p>
    <w:p w:rsidR="00CC77DE" w:rsidRPr="00CC77DE" w:rsidRDefault="00CC77DE" w:rsidP="00CC77DE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Применом </w:t>
      </w:r>
      <w:r w:rsidRPr="00CC77DE">
        <w:rPr>
          <w:rFonts w:ascii="Arial" w:hAnsi="Arial" w:cs="Arial"/>
          <w:b/>
          <w:sz w:val="24"/>
          <w:szCs w:val="24"/>
          <w:lang w:val="sr-Cyrl-CS"/>
        </w:rPr>
        <w:t>Одлуке о некатегорисаним путевима</w:t>
      </w:r>
      <w:r w:rsidR="0088352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76384">
        <w:rPr>
          <w:rFonts w:ascii="Arial" w:hAnsi="Arial" w:cs="Arial"/>
          <w:sz w:val="24"/>
          <w:szCs w:val="24"/>
          <w:lang w:val="sr-Cyrl-CS"/>
        </w:rPr>
        <w:t xml:space="preserve"> није </w:t>
      </w:r>
      <w:r w:rsidR="0088352B">
        <w:rPr>
          <w:rFonts w:ascii="Arial" w:hAnsi="Arial" w:cs="Arial"/>
          <w:sz w:val="24"/>
          <w:szCs w:val="24"/>
          <w:lang w:val="sr-Cyrl-CS"/>
        </w:rPr>
        <w:t>вођен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76384">
        <w:rPr>
          <w:rFonts w:ascii="Arial" w:hAnsi="Arial" w:cs="Arial"/>
          <w:sz w:val="24"/>
          <w:szCs w:val="24"/>
          <w:lang w:val="sr-Cyrl-CS"/>
        </w:rPr>
        <w:t>ниједан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управн</w:t>
      </w:r>
      <w:r w:rsidR="0088352B">
        <w:rPr>
          <w:rFonts w:ascii="Arial" w:hAnsi="Arial" w:cs="Arial"/>
          <w:sz w:val="24"/>
          <w:szCs w:val="24"/>
          <w:lang w:val="sr-Cyrl-CS"/>
        </w:rPr>
        <w:t>и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поступ</w:t>
      </w:r>
      <w:r w:rsidR="0088352B">
        <w:rPr>
          <w:rFonts w:ascii="Arial" w:hAnsi="Arial" w:cs="Arial"/>
          <w:sz w:val="24"/>
          <w:szCs w:val="24"/>
          <w:lang w:val="sr-Cyrl-CS"/>
        </w:rPr>
        <w:t>а</w:t>
      </w:r>
      <w:r w:rsidRPr="00CC77DE">
        <w:rPr>
          <w:rFonts w:ascii="Arial" w:hAnsi="Arial" w:cs="Arial"/>
          <w:sz w:val="24"/>
          <w:szCs w:val="24"/>
          <w:lang w:val="sr-Cyrl-CS"/>
        </w:rPr>
        <w:t>к.</w:t>
      </w:r>
      <w:r w:rsidRPr="00CC77DE">
        <w:rPr>
          <w:rFonts w:ascii="Arial" w:hAnsi="Arial" w:cs="Arial"/>
          <w:sz w:val="24"/>
          <w:szCs w:val="24"/>
        </w:rPr>
        <w:tab/>
      </w:r>
    </w:p>
    <w:p w:rsidR="00CC77DE" w:rsidRPr="00CC77DE" w:rsidRDefault="00CC77DE" w:rsidP="00CC77DE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Применом одредаба </w:t>
      </w:r>
      <w:r w:rsidRPr="00CC77DE">
        <w:rPr>
          <w:rFonts w:ascii="Arial" w:hAnsi="Arial" w:cs="Arial"/>
          <w:b/>
          <w:sz w:val="24"/>
          <w:szCs w:val="24"/>
          <w:lang w:val="sr-Cyrl-CS"/>
        </w:rPr>
        <w:t>Одлуке о коришћењу и одржавању градске канализационе мреже, Одлуке о пречишћавању и дистрибуцији воде и Одлуке о снабдевању града топлотном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CC77DE">
        <w:rPr>
          <w:rFonts w:ascii="Arial" w:hAnsi="Arial" w:cs="Arial"/>
          <w:b/>
          <w:sz w:val="24"/>
          <w:szCs w:val="24"/>
          <w:lang w:val="sr-Cyrl-CS"/>
        </w:rPr>
        <w:t>енергијом</w:t>
      </w:r>
      <w:r w:rsidR="0088352B">
        <w:rPr>
          <w:rFonts w:ascii="Arial" w:hAnsi="Arial" w:cs="Arial"/>
          <w:sz w:val="24"/>
          <w:szCs w:val="24"/>
          <w:lang w:val="sr-Cyrl-CS"/>
        </w:rPr>
        <w:t xml:space="preserve"> покренуто је укупно 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05714">
        <w:rPr>
          <w:rFonts w:ascii="Arial" w:hAnsi="Arial" w:cs="Arial"/>
          <w:sz w:val="24"/>
          <w:szCs w:val="24"/>
          <w:lang w:val="sr-Cyrl-CS"/>
        </w:rPr>
        <w:t>1</w:t>
      </w:r>
      <w:r w:rsidR="00876384">
        <w:rPr>
          <w:rFonts w:ascii="Arial" w:hAnsi="Arial" w:cs="Arial"/>
          <w:sz w:val="24"/>
          <w:szCs w:val="24"/>
          <w:lang w:val="sr-Cyrl-CS"/>
        </w:rPr>
        <w:t>3</w:t>
      </w:r>
      <w:r w:rsidR="00005714">
        <w:rPr>
          <w:rFonts w:ascii="Arial" w:hAnsi="Arial" w:cs="Arial"/>
          <w:sz w:val="24"/>
          <w:szCs w:val="24"/>
          <w:lang w:val="sr-Cyrl-CS"/>
        </w:rPr>
        <w:t>7</w:t>
      </w:r>
      <w:r w:rsidR="0088352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05714">
        <w:rPr>
          <w:rFonts w:ascii="Arial" w:hAnsi="Arial" w:cs="Arial"/>
          <w:sz w:val="24"/>
          <w:szCs w:val="24"/>
          <w:lang w:val="sr-Cyrl-CS"/>
        </w:rPr>
        <w:t xml:space="preserve">управних 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поступ</w:t>
      </w:r>
      <w:r w:rsidR="00005714">
        <w:rPr>
          <w:rFonts w:ascii="Arial" w:hAnsi="Arial" w:cs="Arial"/>
          <w:sz w:val="24"/>
          <w:szCs w:val="24"/>
          <w:lang w:val="sr-Cyrl-CS"/>
        </w:rPr>
        <w:t>а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ка.  </w:t>
      </w: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9B4EC5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>рикључак на водоводну мрежу....................................</w:t>
      </w:r>
      <w:r>
        <w:rPr>
          <w:rFonts w:ascii="Arial" w:hAnsi="Arial" w:cs="Arial"/>
          <w:sz w:val="24"/>
          <w:szCs w:val="24"/>
          <w:lang w:val="sr-Cyrl-CS"/>
        </w:rPr>
        <w:t>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.4</w:t>
      </w:r>
      <w:r w:rsidR="00876384">
        <w:rPr>
          <w:rFonts w:ascii="Arial" w:hAnsi="Arial" w:cs="Arial"/>
          <w:sz w:val="24"/>
          <w:szCs w:val="24"/>
          <w:lang w:val="sr-Cyrl-CS"/>
        </w:rPr>
        <w:t>9</w:t>
      </w:r>
    </w:p>
    <w:p w:rsidR="00CC77DE" w:rsidRPr="00CC77DE" w:rsidRDefault="009B4EC5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C77DE" w:rsidRPr="00CC77DE" w:rsidRDefault="009B4EC5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CC77DE" w:rsidRPr="00CC77DE">
        <w:rPr>
          <w:rFonts w:ascii="Arial" w:hAnsi="Arial" w:cs="Arial"/>
          <w:sz w:val="24"/>
          <w:szCs w:val="24"/>
          <w:lang w:val="sr-Cyrl-CS"/>
        </w:rPr>
        <w:t xml:space="preserve">државање водомера, водовод.склоништа и унутрашњих водовод. 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lastRenderedPageBreak/>
        <w:t>инсталација........................................................................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28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    </w:t>
      </w:r>
    </w:p>
    <w:p w:rsidR="00CC77DE" w:rsidRPr="009B4EC5" w:rsidRDefault="00CC77DE" w:rsidP="009B4E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9B4EC5">
        <w:rPr>
          <w:rFonts w:ascii="Arial" w:hAnsi="Arial" w:cs="Arial"/>
          <w:sz w:val="24"/>
          <w:szCs w:val="24"/>
          <w:lang w:val="sr-Cyrl-CS"/>
        </w:rPr>
        <w:t xml:space="preserve">прикључак на канализациону мрежу и одржавање градске 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канализације........................................................................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1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  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прикључци на топловод и снабдевање топлотном</w:t>
      </w:r>
      <w:r w:rsidR="009B4EC5">
        <w:rPr>
          <w:rFonts w:ascii="Arial" w:hAnsi="Arial" w:cs="Arial"/>
          <w:sz w:val="24"/>
          <w:szCs w:val="24"/>
          <w:lang w:val="sr-Cyrl-CS"/>
        </w:rPr>
        <w:t xml:space="preserve"> енергијом.........</w:t>
      </w:r>
      <w:r w:rsidR="00005714">
        <w:rPr>
          <w:rFonts w:ascii="Arial" w:hAnsi="Arial" w:cs="Arial"/>
          <w:sz w:val="24"/>
          <w:szCs w:val="24"/>
          <w:lang w:val="sr-Cyrl-CS"/>
        </w:rPr>
        <w:t>26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изливање септичких јама.......................................................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</w:t>
      </w:r>
      <w:r w:rsidR="00005714">
        <w:rPr>
          <w:rFonts w:ascii="Arial" w:hAnsi="Arial" w:cs="Arial"/>
          <w:sz w:val="24"/>
          <w:szCs w:val="24"/>
          <w:lang w:val="sr-Cyrl-CS"/>
        </w:rPr>
        <w:t>15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стање исправности водоводне мреже 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4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стање исправности канализационе мреже.........................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2</w:t>
      </w:r>
    </w:p>
    <w:p w:rsid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стање унутрашњих инсталација канализације(купатил</w:t>
      </w:r>
      <w:r w:rsidR="00005714">
        <w:rPr>
          <w:rFonts w:ascii="Arial" w:hAnsi="Arial" w:cs="Arial"/>
          <w:sz w:val="24"/>
          <w:szCs w:val="24"/>
          <w:lang w:val="sr-Cyrl-CS"/>
        </w:rPr>
        <w:t>а)..................7</w:t>
      </w:r>
    </w:p>
    <w:p w:rsidR="00005714" w:rsidRPr="00CC77DE" w:rsidRDefault="00005714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промена корисништва комуналних услуга ( Водовод)........................5</w:t>
      </w:r>
    </w:p>
    <w:p w:rsid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</w:p>
    <w:p w:rsidR="00005714" w:rsidRPr="00CC77DE" w:rsidRDefault="00005714" w:rsidP="00CC77DE">
      <w:pPr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Применом одредаба </w:t>
      </w:r>
      <w:r w:rsidRPr="00CC77DE">
        <w:rPr>
          <w:rFonts w:ascii="Arial" w:hAnsi="Arial" w:cs="Arial"/>
          <w:b/>
          <w:sz w:val="24"/>
          <w:szCs w:val="24"/>
          <w:lang w:val="sr-Cyrl-CS"/>
        </w:rPr>
        <w:t>Одлуке о комуналном реду</w:t>
      </w:r>
      <w:r w:rsidR="00005714">
        <w:rPr>
          <w:rFonts w:ascii="Arial" w:hAnsi="Arial" w:cs="Arial"/>
          <w:sz w:val="24"/>
          <w:szCs w:val="24"/>
          <w:lang w:val="sr-Cyrl-CS"/>
        </w:rPr>
        <w:t xml:space="preserve"> вођено је 868</w:t>
      </w:r>
      <w:r w:rsidR="002B1553">
        <w:rPr>
          <w:rFonts w:ascii="Arial" w:hAnsi="Arial" w:cs="Arial"/>
          <w:sz w:val="24"/>
          <w:szCs w:val="24"/>
          <w:lang w:val="sr-Cyrl-CS"/>
        </w:rPr>
        <w:t xml:space="preserve"> управн</w:t>
      </w:r>
      <w:r w:rsidR="00876384">
        <w:rPr>
          <w:rFonts w:ascii="Arial" w:hAnsi="Arial" w:cs="Arial"/>
          <w:sz w:val="24"/>
          <w:szCs w:val="24"/>
          <w:lang w:val="sr-Cyrl-CS"/>
        </w:rPr>
        <w:t>их</w:t>
      </w:r>
      <w:r w:rsidR="002B1553">
        <w:rPr>
          <w:rFonts w:ascii="Arial" w:hAnsi="Arial" w:cs="Arial"/>
          <w:sz w:val="24"/>
          <w:szCs w:val="24"/>
          <w:lang w:val="sr-Cyrl-CS"/>
        </w:rPr>
        <w:t xml:space="preserve"> поступ</w:t>
      </w:r>
      <w:r w:rsidR="00876384">
        <w:rPr>
          <w:rFonts w:ascii="Arial" w:hAnsi="Arial" w:cs="Arial"/>
          <w:sz w:val="24"/>
          <w:szCs w:val="24"/>
          <w:lang w:val="sr-Cyrl-CS"/>
        </w:rPr>
        <w:t>а</w:t>
      </w:r>
      <w:r w:rsidRPr="00CC77DE">
        <w:rPr>
          <w:rFonts w:ascii="Arial" w:hAnsi="Arial" w:cs="Arial"/>
          <w:sz w:val="24"/>
          <w:szCs w:val="24"/>
          <w:lang w:val="sr-Cyrl-CS"/>
        </w:rPr>
        <w:t>ка.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смештај робе.........................................................................................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..............8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нелегална продаја робе на ЈП..........................................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..</w:t>
      </w:r>
      <w:r w:rsidR="00005714">
        <w:rPr>
          <w:rFonts w:ascii="Arial" w:hAnsi="Arial" w:cs="Arial"/>
          <w:sz w:val="24"/>
          <w:szCs w:val="24"/>
          <w:lang w:val="sr-Cyrl-CS"/>
        </w:rPr>
        <w:t>9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уређење дворишта, воћњака и сл..................................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.60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остало (фасаде, графити, запреке за возила и др.)..........</w:t>
      </w:r>
      <w:r w:rsidR="00005714">
        <w:rPr>
          <w:rFonts w:ascii="Arial" w:hAnsi="Arial" w:cs="Arial"/>
          <w:sz w:val="24"/>
          <w:szCs w:val="24"/>
          <w:lang w:val="sr-Cyrl-CS"/>
        </w:rPr>
        <w:t>..............................7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постављање клима уређаја.................................................</w:t>
      </w:r>
      <w:r w:rsidR="0088352B">
        <w:rPr>
          <w:rFonts w:ascii="Arial" w:hAnsi="Arial" w:cs="Arial"/>
          <w:sz w:val="24"/>
          <w:szCs w:val="24"/>
          <w:lang w:val="sr-Cyrl-CS"/>
        </w:rPr>
        <w:t>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...........</w:t>
      </w:r>
      <w:r w:rsidR="00876384">
        <w:rPr>
          <w:rFonts w:ascii="Arial" w:hAnsi="Arial" w:cs="Arial"/>
          <w:sz w:val="24"/>
          <w:szCs w:val="24"/>
          <w:lang w:val="sr-Cyrl-CS"/>
        </w:rPr>
        <w:t>1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јавне чесме.........................................................................................................</w:t>
      </w:r>
      <w:r w:rsidRPr="00CC77DE">
        <w:rPr>
          <w:rFonts w:ascii="Arial" w:hAnsi="Arial" w:cs="Arial"/>
          <w:sz w:val="24"/>
          <w:szCs w:val="24"/>
        </w:rPr>
        <w:t xml:space="preserve"> </w:t>
      </w:r>
      <w:r w:rsidRPr="00CC77DE">
        <w:rPr>
          <w:rFonts w:ascii="Arial" w:hAnsi="Arial" w:cs="Arial"/>
          <w:sz w:val="24"/>
          <w:szCs w:val="24"/>
          <w:lang w:val="sr-Cyrl-CS"/>
        </w:rPr>
        <w:t>-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јавна расвета.......................................................................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................................</w:t>
      </w:r>
      <w:r w:rsidR="0088352B">
        <w:rPr>
          <w:rFonts w:ascii="Arial" w:hAnsi="Arial" w:cs="Arial"/>
          <w:sz w:val="24"/>
          <w:szCs w:val="24"/>
          <w:lang w:val="sr-Cyrl-CS"/>
        </w:rPr>
        <w:t>-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отвори (поклопци) инсталација........................................................................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</w:t>
      </w:r>
      <w:r w:rsidR="00876384">
        <w:rPr>
          <w:rFonts w:ascii="Arial" w:hAnsi="Arial" w:cs="Arial"/>
          <w:sz w:val="24"/>
          <w:szCs w:val="24"/>
          <w:lang w:val="sr-Cyrl-CS"/>
        </w:rPr>
        <w:t>-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привремени покретни објекти..........................................................................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</w:t>
      </w:r>
      <w:r w:rsidR="00876384">
        <w:rPr>
          <w:rFonts w:ascii="Arial" w:hAnsi="Arial" w:cs="Arial"/>
          <w:sz w:val="24"/>
          <w:szCs w:val="24"/>
          <w:lang w:val="sr-Cyrl-CS"/>
        </w:rPr>
        <w:t>-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плакати............................................................................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....3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тенда......................................................................................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...............................-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непрописно паркирање возила....................................................................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</w:t>
      </w:r>
      <w:r w:rsidR="00876384">
        <w:rPr>
          <w:rFonts w:ascii="Arial" w:hAnsi="Arial" w:cs="Arial"/>
          <w:sz w:val="24"/>
          <w:szCs w:val="24"/>
          <w:lang w:val="sr-Cyrl-CS"/>
        </w:rPr>
        <w:t>..</w:t>
      </w:r>
      <w:r w:rsidR="00005714">
        <w:rPr>
          <w:rFonts w:ascii="Arial" w:hAnsi="Arial" w:cs="Arial"/>
          <w:sz w:val="24"/>
          <w:szCs w:val="24"/>
          <w:lang w:val="sr-Cyrl-CS"/>
        </w:rPr>
        <w:t>775</w:t>
      </w:r>
    </w:p>
    <w:p w:rsid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уклањање мобилијара..........................................................</w:t>
      </w:r>
      <w:r w:rsidR="002B1553">
        <w:rPr>
          <w:rFonts w:ascii="Arial" w:hAnsi="Arial" w:cs="Arial"/>
          <w:sz w:val="24"/>
          <w:szCs w:val="24"/>
          <w:lang w:val="sr-Cyrl-CS"/>
        </w:rPr>
        <w:t>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1</w:t>
      </w:r>
    </w:p>
    <w:p w:rsidR="002B1553" w:rsidRDefault="002B1553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заштита споменика.........................................................................................</w:t>
      </w:r>
      <w:r w:rsidR="00876384">
        <w:rPr>
          <w:rFonts w:ascii="Arial" w:hAnsi="Arial" w:cs="Arial"/>
          <w:sz w:val="24"/>
          <w:szCs w:val="24"/>
          <w:lang w:val="sr-Cyrl-CS"/>
        </w:rPr>
        <w:t>.....-</w:t>
      </w:r>
    </w:p>
    <w:p w:rsidR="00005714" w:rsidRPr="00CC77DE" w:rsidRDefault="00005714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уређење поседа видљивог са површине јавне намене....................................4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На основу </w:t>
      </w:r>
      <w:r w:rsidRPr="00CC77DE">
        <w:rPr>
          <w:rFonts w:ascii="Arial" w:hAnsi="Arial" w:cs="Arial"/>
          <w:b/>
          <w:sz w:val="24"/>
          <w:szCs w:val="24"/>
          <w:lang w:val="sr-Cyrl-CS"/>
        </w:rPr>
        <w:t>Одлуке о пијацама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(коришћење простора без уговора са ЈКП)........... -</w:t>
      </w: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</w:p>
    <w:p w:rsidR="00CC77DE" w:rsidRPr="00CC77DE" w:rsidRDefault="00CC77DE" w:rsidP="00CC77DE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Остале области из надлежности комуналне инспекције у којима су покретани управни поступци: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начин и услови држања домаћих животиња..................</w:t>
      </w:r>
      <w:r w:rsidR="005B1820">
        <w:rPr>
          <w:rFonts w:ascii="Arial" w:hAnsi="Arial" w:cs="Arial"/>
          <w:sz w:val="24"/>
          <w:szCs w:val="24"/>
          <w:lang w:val="sr-Cyrl-CS"/>
        </w:rPr>
        <w:t>.</w:t>
      </w:r>
      <w:r w:rsidR="00005714">
        <w:rPr>
          <w:rFonts w:ascii="Arial" w:hAnsi="Arial" w:cs="Arial"/>
          <w:sz w:val="24"/>
          <w:szCs w:val="24"/>
          <w:lang w:val="sr-Cyrl-CS"/>
        </w:rPr>
        <w:t>..............................75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предмета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поштовање кућног реда у стамбеним зградама............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40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контрола уређивања и одржавања гробља и сахрањ</w:t>
      </w:r>
      <w:r w:rsidR="009B4EC5">
        <w:rPr>
          <w:rFonts w:ascii="Arial" w:hAnsi="Arial" w:cs="Arial"/>
          <w:sz w:val="24"/>
          <w:szCs w:val="24"/>
          <w:lang w:val="sr-Cyrl-CS"/>
        </w:rPr>
        <w:t>ивање.........................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1</w:t>
      </w:r>
      <w:r w:rsidR="00AD6385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lastRenderedPageBreak/>
        <w:t>контрола радног времена угоститељских објеката.........</w:t>
      </w:r>
      <w:r w:rsidR="00005714">
        <w:rPr>
          <w:rFonts w:ascii="Arial" w:hAnsi="Arial" w:cs="Arial"/>
          <w:sz w:val="24"/>
          <w:szCs w:val="24"/>
          <w:lang w:val="sr-Cyrl-CS"/>
        </w:rPr>
        <w:t>...............................5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одржавање путних канала ...............................................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1</w:t>
      </w:r>
      <w:r w:rsidR="00AD6385">
        <w:rPr>
          <w:rFonts w:ascii="Arial" w:hAnsi="Arial" w:cs="Arial"/>
          <w:sz w:val="24"/>
          <w:szCs w:val="24"/>
          <w:lang w:val="sr-Cyrl-CS"/>
        </w:rPr>
        <w:t xml:space="preserve">      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паркирање на јавним паркиралиштима...........................................................</w:t>
      </w:r>
      <w:r w:rsidR="005B1820">
        <w:rPr>
          <w:rFonts w:ascii="Arial" w:hAnsi="Arial" w:cs="Arial"/>
          <w:sz w:val="24"/>
          <w:szCs w:val="24"/>
          <w:lang w:val="sr-Cyrl-CS"/>
        </w:rPr>
        <w:t>-</w:t>
      </w:r>
    </w:p>
    <w:p w:rsidR="00CC77DE" w:rsidRPr="00CC77DE" w:rsidRDefault="00CC77DE" w:rsidP="00CC77D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>постављање објекта за оглашавање.................................</w:t>
      </w:r>
      <w:r w:rsidR="009B4EC5">
        <w:rPr>
          <w:rFonts w:ascii="Arial" w:hAnsi="Arial" w:cs="Arial"/>
          <w:sz w:val="24"/>
          <w:szCs w:val="24"/>
          <w:lang w:val="sr-Cyrl-CS"/>
        </w:rPr>
        <w:t>......................</w:t>
      </w:r>
      <w:r w:rsidR="00005714">
        <w:rPr>
          <w:rFonts w:ascii="Arial" w:hAnsi="Arial" w:cs="Arial"/>
          <w:sz w:val="24"/>
          <w:szCs w:val="24"/>
          <w:lang w:val="sr-Cyrl-CS"/>
        </w:rPr>
        <w:t>........2</w:t>
      </w:r>
    </w:p>
    <w:p w:rsidR="00CC77DE" w:rsidRPr="00CC77DE" w:rsidRDefault="00CC77DE" w:rsidP="00CC77DE">
      <w:pPr>
        <w:ind w:left="720"/>
        <w:rPr>
          <w:rFonts w:ascii="Arial" w:hAnsi="Arial" w:cs="Arial"/>
          <w:sz w:val="24"/>
          <w:szCs w:val="24"/>
          <w:lang w:val="sr-Cyrl-CS"/>
        </w:rPr>
      </w:pPr>
    </w:p>
    <w:p w:rsidR="00CC77DE" w:rsidRDefault="00CC77DE" w:rsidP="009B4EC5">
      <w:pPr>
        <w:rPr>
          <w:rFonts w:ascii="Arial" w:hAnsi="Arial" w:cs="Arial"/>
          <w:sz w:val="24"/>
          <w:szCs w:val="24"/>
          <w:lang w:val="sr-Cyrl-CS"/>
        </w:rPr>
      </w:pPr>
      <w:r w:rsidRPr="00CC77DE">
        <w:rPr>
          <w:rFonts w:ascii="Arial" w:hAnsi="Arial" w:cs="Arial"/>
          <w:sz w:val="24"/>
          <w:szCs w:val="24"/>
          <w:lang w:val="sr-Cyrl-CS"/>
        </w:rPr>
        <w:t xml:space="preserve">Поступајући по </w:t>
      </w:r>
      <w:r w:rsidRPr="00EB6642">
        <w:rPr>
          <w:rFonts w:ascii="Arial" w:hAnsi="Arial" w:cs="Arial"/>
          <w:b/>
          <w:sz w:val="24"/>
          <w:szCs w:val="24"/>
          <w:lang w:val="sr-Cyrl-CS"/>
        </w:rPr>
        <w:t>Закону о становањ</w:t>
      </w:r>
      <w:r w:rsidR="002B1553" w:rsidRPr="00EB6642">
        <w:rPr>
          <w:rFonts w:ascii="Arial" w:hAnsi="Arial" w:cs="Arial"/>
          <w:b/>
          <w:sz w:val="24"/>
          <w:szCs w:val="24"/>
          <w:lang w:val="sr-Cyrl-CS"/>
        </w:rPr>
        <w:t>у</w:t>
      </w:r>
      <w:r w:rsidR="005B1820" w:rsidRPr="00EB6642">
        <w:rPr>
          <w:rFonts w:ascii="Arial" w:hAnsi="Arial" w:cs="Arial"/>
          <w:b/>
          <w:sz w:val="24"/>
          <w:szCs w:val="24"/>
          <w:lang w:val="sr-Cyrl-CS"/>
        </w:rPr>
        <w:t xml:space="preserve"> и одржавању</w:t>
      </w:r>
      <w:r w:rsidR="00005714" w:rsidRPr="00EB6642">
        <w:rPr>
          <w:rFonts w:ascii="Arial" w:hAnsi="Arial" w:cs="Arial"/>
          <w:b/>
          <w:sz w:val="24"/>
          <w:szCs w:val="24"/>
          <w:lang w:val="sr-Cyrl-CS"/>
        </w:rPr>
        <w:t xml:space="preserve"> зграда</w:t>
      </w:r>
      <w:r w:rsidR="00005714">
        <w:rPr>
          <w:rFonts w:ascii="Arial" w:hAnsi="Arial" w:cs="Arial"/>
          <w:sz w:val="24"/>
          <w:szCs w:val="24"/>
          <w:lang w:val="sr-Cyrl-CS"/>
        </w:rPr>
        <w:t xml:space="preserve"> вођено је 18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 поступ</w:t>
      </w:r>
      <w:r w:rsidR="00005714">
        <w:rPr>
          <w:rFonts w:ascii="Arial" w:hAnsi="Arial" w:cs="Arial"/>
          <w:sz w:val="24"/>
          <w:szCs w:val="24"/>
          <w:lang w:val="sr-Cyrl-CS"/>
        </w:rPr>
        <w:t>а</w:t>
      </w:r>
      <w:r w:rsidRPr="00CC77DE">
        <w:rPr>
          <w:rFonts w:ascii="Arial" w:hAnsi="Arial" w:cs="Arial"/>
          <w:sz w:val="24"/>
          <w:szCs w:val="24"/>
          <w:lang w:val="sr-Cyrl-CS"/>
        </w:rPr>
        <w:t xml:space="preserve">ка. </w:t>
      </w:r>
    </w:p>
    <w:p w:rsidR="00EB6642" w:rsidRDefault="00EB6642" w:rsidP="009B4EC5">
      <w:pPr>
        <w:rPr>
          <w:rFonts w:ascii="Arial" w:hAnsi="Arial" w:cs="Arial"/>
          <w:sz w:val="24"/>
          <w:szCs w:val="24"/>
          <w:lang w:val="sr-Cyrl-CS"/>
        </w:rPr>
      </w:pPr>
    </w:p>
    <w:p w:rsidR="00005714" w:rsidRPr="00EB6642" w:rsidRDefault="00005714" w:rsidP="009B4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Изменама </w:t>
      </w:r>
      <w:r w:rsidRPr="00EB6642">
        <w:rPr>
          <w:rFonts w:ascii="Arial" w:hAnsi="Arial" w:cs="Arial"/>
          <w:b/>
          <w:sz w:val="24"/>
          <w:szCs w:val="24"/>
          <w:lang w:val="sr-Cyrl-CS"/>
        </w:rPr>
        <w:t>Закона о заштити становништва од заразних болести</w:t>
      </w:r>
      <w:r>
        <w:rPr>
          <w:rFonts w:ascii="Arial" w:hAnsi="Arial" w:cs="Arial"/>
          <w:sz w:val="24"/>
          <w:szCs w:val="24"/>
          <w:lang w:val="sr-Cyrl-CS"/>
        </w:rPr>
        <w:t xml:space="preserve"> од 17.11.2020. године Одсек комуналне инспекције је добио надлежност инсп</w:t>
      </w:r>
      <w:r w:rsidR="00EB6642">
        <w:rPr>
          <w:rFonts w:ascii="Arial" w:hAnsi="Arial" w:cs="Arial"/>
          <w:sz w:val="24"/>
          <w:szCs w:val="24"/>
          <w:lang w:val="sr-Cyrl-CS"/>
        </w:rPr>
        <w:t xml:space="preserve">екцијског надзора над применом </w:t>
      </w:r>
      <w:r>
        <w:rPr>
          <w:rFonts w:ascii="Arial" w:hAnsi="Arial" w:cs="Arial"/>
          <w:sz w:val="24"/>
          <w:szCs w:val="24"/>
          <w:lang w:val="sr-Cyrl-CS"/>
        </w:rPr>
        <w:t xml:space="preserve"> поштовањ</w:t>
      </w:r>
      <w:r w:rsidR="00EB6642"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  <w:lang w:val="sr-Cyrl-CS"/>
        </w:rPr>
        <w:t xml:space="preserve"> епидемиолошких мера</w:t>
      </w:r>
      <w:r w:rsidR="00EB6642">
        <w:rPr>
          <w:rFonts w:ascii="Arial" w:hAnsi="Arial" w:cs="Arial"/>
          <w:sz w:val="24"/>
          <w:szCs w:val="24"/>
          <w:lang w:val="sr-Cyrl-CS"/>
        </w:rPr>
        <w:t xml:space="preserve"> против заразне болести </w:t>
      </w:r>
      <w:r w:rsidR="00EB6642">
        <w:rPr>
          <w:rFonts w:ascii="Arial" w:hAnsi="Arial" w:cs="Arial"/>
          <w:sz w:val="24"/>
          <w:szCs w:val="24"/>
        </w:rPr>
        <w:t xml:space="preserve">Covid 19. </w:t>
      </w:r>
      <w:proofErr w:type="gramStart"/>
      <w:r w:rsidR="00EB6642">
        <w:rPr>
          <w:rFonts w:ascii="Arial" w:hAnsi="Arial" w:cs="Arial"/>
          <w:sz w:val="24"/>
          <w:szCs w:val="24"/>
        </w:rPr>
        <w:t xml:space="preserve">У овој области вођени су поступци због непоштовања мера личне заштите тј </w:t>
      </w:r>
      <w:r w:rsidR="00114757">
        <w:rPr>
          <w:rFonts w:ascii="Arial" w:hAnsi="Arial" w:cs="Arial"/>
          <w:sz w:val="24"/>
          <w:szCs w:val="24"/>
          <w:lang/>
        </w:rPr>
        <w:t>не</w:t>
      </w:r>
      <w:r w:rsidR="00EB6642">
        <w:rPr>
          <w:rFonts w:ascii="Arial" w:hAnsi="Arial" w:cs="Arial"/>
          <w:sz w:val="24"/>
          <w:szCs w:val="24"/>
        </w:rPr>
        <w:t>ношења маске и то у 16 случајева.</w:t>
      </w:r>
      <w:proofErr w:type="gramEnd"/>
    </w:p>
    <w:p w:rsidR="00840987" w:rsidRPr="00CC77DE" w:rsidRDefault="0084098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7084" w:rsidRDefault="00F37084" w:rsidP="00E604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7084" w:rsidRDefault="00F37084" w:rsidP="00E604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0987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5. Координација инспекцијског надзора </w:t>
      </w:r>
    </w:p>
    <w:p w:rsidR="00840987" w:rsidRDefault="0084098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0987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У поступцима редовних или ванредних инспекцијских надзора Комунална инспекција градске општине </w:t>
      </w:r>
      <w:r>
        <w:rPr>
          <w:rFonts w:ascii="Arial" w:hAnsi="Arial" w:cs="Arial"/>
          <w:sz w:val="24"/>
          <w:szCs w:val="24"/>
        </w:rPr>
        <w:t>Обреновац</w:t>
      </w:r>
      <w:r w:rsidR="00541EE6" w:rsidRPr="00541EE6">
        <w:rPr>
          <w:rFonts w:ascii="Arial" w:hAnsi="Arial" w:cs="Arial"/>
          <w:sz w:val="24"/>
          <w:szCs w:val="24"/>
        </w:rPr>
        <w:t xml:space="preserve"> прослеђивала је другим инспекцијама записнике о утврђеном чињеничном стању, а чији предмет контроле није у њеној надлежности у складу са чл.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30 Закона о инспекцијском надзору.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Како би се постигла ефикаснија сарадња и координација инспекцијских органа, бржа и максимална међусобна информисаност,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систем е-управе.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</w:p>
    <w:p w:rsidR="00840987" w:rsidRDefault="0084098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0987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6. Ресурси </w:t>
      </w:r>
    </w:p>
    <w:p w:rsidR="00840987" w:rsidRDefault="0084098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0987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У поступцима инспекцијског надзора инспектори нису користили повећана материјална средства.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С обзиром на велики број п</w:t>
      </w:r>
      <w:r>
        <w:rPr>
          <w:rFonts w:ascii="Arial" w:hAnsi="Arial" w:cs="Arial"/>
          <w:sz w:val="24"/>
          <w:szCs w:val="24"/>
        </w:rPr>
        <w:t>родаваца ван продајних објеката и велики број непрописно паркираних возила,</w:t>
      </w:r>
      <w:r w:rsidR="00541EE6" w:rsidRPr="00541EE6">
        <w:rPr>
          <w:rFonts w:ascii="Arial" w:hAnsi="Arial" w:cs="Arial"/>
          <w:sz w:val="24"/>
          <w:szCs w:val="24"/>
        </w:rPr>
        <w:t xml:space="preserve"> комунална инспекција кадровски не може постићи покривеност свих локација те је неопходно и веће </w:t>
      </w:r>
      <w:r w:rsidR="00EB6642">
        <w:rPr>
          <w:rFonts w:ascii="Arial" w:hAnsi="Arial" w:cs="Arial"/>
          <w:sz w:val="24"/>
          <w:szCs w:val="24"/>
        </w:rPr>
        <w:lastRenderedPageBreak/>
        <w:t>ангажовање комуналне милиције</w:t>
      </w:r>
      <w:r w:rsidR="00541EE6" w:rsidRPr="00541EE6">
        <w:rPr>
          <w:rFonts w:ascii="Arial" w:hAnsi="Arial" w:cs="Arial"/>
          <w:sz w:val="24"/>
          <w:szCs w:val="24"/>
        </w:rPr>
        <w:t xml:space="preserve"> и градске комуналне инспекције задужене за надзор над трговином, санитарне и ветеринарске инспекције, када је у питању</w:t>
      </w:r>
      <w:r>
        <w:rPr>
          <w:rFonts w:ascii="Arial" w:hAnsi="Arial" w:cs="Arial"/>
          <w:sz w:val="24"/>
          <w:szCs w:val="24"/>
        </w:rPr>
        <w:t xml:space="preserve"> продаја прехрамбених производа, као и присуство припадника ПС, нарочито саобраћајних полицајаца.</w:t>
      </w:r>
      <w:r w:rsidR="00541EE6" w:rsidRPr="00541EE6">
        <w:rPr>
          <w:rFonts w:ascii="Arial" w:hAnsi="Arial" w:cs="Arial"/>
          <w:sz w:val="24"/>
          <w:szCs w:val="24"/>
        </w:rPr>
        <w:t xml:space="preserve"> Ово и из разлога јер упоредо расте број представки грађана по разним врстама и областима инспекцијског надзора што захтева свакодневно поступање и спровођење управно инспекцијских радњи и поступака. </w:t>
      </w:r>
    </w:p>
    <w:p w:rsidR="00840987" w:rsidRDefault="0084098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D6385" w:rsidRDefault="00AD6385" w:rsidP="00E604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6385" w:rsidRDefault="00AD6385" w:rsidP="00E604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0987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7. Придржавање рокова за поступање </w:t>
      </w:r>
    </w:p>
    <w:p w:rsidR="00840987" w:rsidRDefault="00840987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14DF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41EE6" w:rsidRPr="00541EE6">
        <w:rPr>
          <w:rFonts w:ascii="Arial" w:hAnsi="Arial" w:cs="Arial"/>
          <w:sz w:val="24"/>
          <w:szCs w:val="24"/>
        </w:rPr>
        <w:t xml:space="preserve">Узимајући у обзир да је Законом о инспекцијском надзору прописана хитност мера уколико се процени и утврди висок и критичан ризик, односно када то захтевају разлози спречавања или отклањања непосредне опасности по животну средину, безбедност или комунални ред, </w:t>
      </w:r>
      <w:r>
        <w:rPr>
          <w:rFonts w:ascii="Arial" w:hAnsi="Arial" w:cs="Arial"/>
          <w:sz w:val="24"/>
          <w:szCs w:val="24"/>
          <w:lang w:val="sr-Cyrl-CS"/>
        </w:rPr>
        <w:t>комунал</w:t>
      </w:r>
      <w:r w:rsidR="00840987">
        <w:rPr>
          <w:rFonts w:ascii="Arial" w:hAnsi="Arial" w:cs="Arial"/>
          <w:sz w:val="24"/>
          <w:szCs w:val="24"/>
          <w:lang w:val="sr-Cyrl-CS"/>
        </w:rPr>
        <w:t xml:space="preserve">ни </w:t>
      </w:r>
      <w:r w:rsidR="00541EE6" w:rsidRPr="00541EE6">
        <w:rPr>
          <w:rFonts w:ascii="Arial" w:hAnsi="Arial" w:cs="Arial"/>
          <w:sz w:val="24"/>
          <w:szCs w:val="24"/>
        </w:rPr>
        <w:t xml:space="preserve">инспектори су одмах по пријему телефонских пријава или оних које стижу електронском поштом излазили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 представки. Из разлога што још увек није уведен једиствен електронски информациони систем и повезаност са свим инспекцијама, а с друге стране поједини управни поступци трају дуже због прибављања неопходних података и спровођења испитних и доказних поступака, одговори нису понекад стизали у жељеним роковима подносилаца, али су испоштовани у складу са прописима. Управне радње и мере предузимане су и доношене у законским роковима, али ће се радити на томе да они буду још краћи нарочито када се ради о изласцима на терен и обавештавању подносиоца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представки 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</w:p>
    <w:p w:rsidR="002E14DF" w:rsidRDefault="002E14DF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4DF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8. Законитост управних аката </w:t>
      </w:r>
    </w:p>
    <w:p w:rsidR="002E14DF" w:rsidRDefault="002E14DF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Комунални инспектори градске општине </w:t>
      </w:r>
      <w:r>
        <w:rPr>
          <w:rFonts w:ascii="Arial" w:hAnsi="Arial" w:cs="Arial"/>
          <w:sz w:val="24"/>
          <w:szCs w:val="24"/>
        </w:rPr>
        <w:t>Обреновац</w:t>
      </w:r>
      <w:r w:rsidR="002E14D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41EE6" w:rsidRPr="00541EE6">
        <w:rPr>
          <w:rFonts w:ascii="Arial" w:hAnsi="Arial" w:cs="Arial"/>
          <w:sz w:val="24"/>
          <w:szCs w:val="24"/>
        </w:rPr>
        <w:t>врше инспекцијски надзор над спровођењем прописа јединице локалне самоуправе донетих на основу Закона о комуналним делатностима,</w:t>
      </w:r>
      <w:r w:rsidR="002E14DF">
        <w:rPr>
          <w:rFonts w:ascii="Arial" w:hAnsi="Arial" w:cs="Arial"/>
          <w:sz w:val="24"/>
          <w:szCs w:val="24"/>
        </w:rPr>
        <w:t xml:space="preserve"> Закона о инспекцијском надзору</w:t>
      </w:r>
      <w:r w:rsidR="00541EE6" w:rsidRPr="00541EE6">
        <w:rPr>
          <w:rFonts w:ascii="Arial" w:hAnsi="Arial" w:cs="Arial"/>
          <w:sz w:val="24"/>
          <w:szCs w:val="24"/>
        </w:rPr>
        <w:t>, Закона о оглашавању и Закона о становању и одржавању зграда.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О сваком извршеном прегледу и радњама </w:t>
      </w:r>
      <w:r w:rsidR="002E14DF">
        <w:rPr>
          <w:rFonts w:ascii="Arial" w:hAnsi="Arial" w:cs="Arial"/>
          <w:sz w:val="24"/>
          <w:szCs w:val="24"/>
          <w:lang w:val="sr-Cyrl-CS"/>
        </w:rPr>
        <w:t xml:space="preserve">комунални </w:t>
      </w:r>
      <w:r w:rsidR="00541EE6" w:rsidRPr="00541EE6">
        <w:rPr>
          <w:rFonts w:ascii="Arial" w:hAnsi="Arial" w:cs="Arial"/>
          <w:sz w:val="24"/>
          <w:szCs w:val="24"/>
        </w:rPr>
        <w:t>инспектори су састављали записнике и достављали их странкама у поступку на изјашњавање, а о резултатима обавештавали подносиоце представки.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У случајевима када је у поступку надзора утврђено да одређени пропис није или је неправилно примењен</w:t>
      </w:r>
      <w:r>
        <w:rPr>
          <w:rFonts w:ascii="Arial" w:hAnsi="Arial" w:cs="Arial"/>
          <w:sz w:val="24"/>
          <w:szCs w:val="24"/>
        </w:rPr>
        <w:t>,</w:t>
      </w:r>
      <w:r w:rsidR="00541EE6" w:rsidRPr="00541EE6">
        <w:rPr>
          <w:rFonts w:ascii="Arial" w:hAnsi="Arial" w:cs="Arial"/>
          <w:sz w:val="24"/>
          <w:szCs w:val="24"/>
        </w:rPr>
        <w:t xml:space="preserve"> </w:t>
      </w:r>
      <w:r w:rsidR="002E14DF">
        <w:rPr>
          <w:rFonts w:ascii="Arial" w:hAnsi="Arial" w:cs="Arial"/>
          <w:sz w:val="24"/>
          <w:szCs w:val="24"/>
          <w:lang w:val="sr-Cyrl-CS"/>
        </w:rPr>
        <w:t xml:space="preserve">комунални </w:t>
      </w:r>
      <w:r w:rsidR="00541EE6" w:rsidRPr="00541EE6">
        <w:rPr>
          <w:rFonts w:ascii="Arial" w:hAnsi="Arial" w:cs="Arial"/>
          <w:sz w:val="24"/>
          <w:szCs w:val="24"/>
        </w:rPr>
        <w:lastRenderedPageBreak/>
        <w:t>инспектор је доносио решење или зависно од процене ризика и тежине штетних после</w:t>
      </w:r>
      <w:r w:rsidR="002E14DF">
        <w:rPr>
          <w:rFonts w:ascii="Arial" w:hAnsi="Arial" w:cs="Arial"/>
          <w:sz w:val="24"/>
          <w:szCs w:val="24"/>
        </w:rPr>
        <w:t>дица изрицао прекршајни налог.</w:t>
      </w:r>
      <w:proofErr w:type="gramEnd"/>
      <w:r w:rsidR="002E14DF">
        <w:rPr>
          <w:rFonts w:ascii="Arial" w:hAnsi="Arial" w:cs="Arial"/>
          <w:sz w:val="24"/>
          <w:szCs w:val="24"/>
        </w:rPr>
        <w:t xml:space="preserve"> </w:t>
      </w: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E14DF">
        <w:rPr>
          <w:rFonts w:ascii="Arial" w:hAnsi="Arial" w:cs="Arial"/>
          <w:sz w:val="24"/>
          <w:szCs w:val="24"/>
          <w:lang w:val="sr-Cyrl-CS"/>
        </w:rPr>
        <w:t>Комунални и</w:t>
      </w:r>
      <w:r w:rsidR="00541EE6" w:rsidRPr="00541EE6">
        <w:rPr>
          <w:rFonts w:ascii="Arial" w:hAnsi="Arial" w:cs="Arial"/>
          <w:sz w:val="24"/>
          <w:szCs w:val="24"/>
        </w:rPr>
        <w:t>нспектори су у сарадњи са руководио</w:t>
      </w:r>
      <w:r>
        <w:rPr>
          <w:rFonts w:ascii="Arial" w:hAnsi="Arial" w:cs="Arial"/>
          <w:sz w:val="24"/>
          <w:szCs w:val="24"/>
        </w:rPr>
        <w:t>цима одлучивали о питањима у вези</w:t>
      </w:r>
      <w:r w:rsidR="00541EE6" w:rsidRPr="00541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41EE6" w:rsidRPr="00541EE6">
        <w:rPr>
          <w:rFonts w:ascii="Arial" w:hAnsi="Arial" w:cs="Arial"/>
          <w:sz w:val="24"/>
          <w:szCs w:val="24"/>
        </w:rPr>
        <w:t>а одређен</w:t>
      </w:r>
      <w:r>
        <w:rPr>
          <w:rFonts w:ascii="Arial" w:hAnsi="Arial" w:cs="Arial"/>
          <w:sz w:val="24"/>
          <w:szCs w:val="24"/>
        </w:rPr>
        <w:t>им</w:t>
      </w:r>
      <w:r w:rsidR="00541EE6" w:rsidRPr="00541EE6">
        <w:rPr>
          <w:rFonts w:ascii="Arial" w:hAnsi="Arial" w:cs="Arial"/>
          <w:sz w:val="24"/>
          <w:szCs w:val="24"/>
        </w:rPr>
        <w:t xml:space="preserve"> област</w:t>
      </w:r>
      <w:r>
        <w:rPr>
          <w:rFonts w:ascii="Arial" w:hAnsi="Arial" w:cs="Arial"/>
          <w:sz w:val="24"/>
          <w:szCs w:val="24"/>
        </w:rPr>
        <w:t>има</w:t>
      </w:r>
      <w:r w:rsidR="00541EE6" w:rsidRPr="00541EE6">
        <w:rPr>
          <w:rFonts w:ascii="Arial" w:hAnsi="Arial" w:cs="Arial"/>
          <w:sz w:val="24"/>
          <w:szCs w:val="24"/>
        </w:rPr>
        <w:t xml:space="preserve"> из делокруга рада комуналне инспекције и начину примене чланова који су непрецизно и нејасно дефинисани појединим прописом.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Такође застарелост појединих норматива и стандарда или њихов раскорак са реалним друштвеним стањем и материјалним могућностима, инспекторе може довести у недоумицу да по сопственом нахођењу цене домашај и могућности објективне примене прописа.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</w:p>
    <w:p w:rsidR="002E14DF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У </w:t>
      </w:r>
      <w:r w:rsidR="00EB6642">
        <w:rPr>
          <w:rFonts w:ascii="Arial" w:hAnsi="Arial" w:cs="Arial"/>
          <w:sz w:val="24"/>
          <w:szCs w:val="24"/>
        </w:rPr>
        <w:t>току</w:t>
      </w:r>
      <w:r w:rsidR="005B1820">
        <w:rPr>
          <w:rFonts w:ascii="Arial" w:hAnsi="Arial" w:cs="Arial"/>
          <w:sz w:val="24"/>
          <w:szCs w:val="24"/>
        </w:rPr>
        <w:t xml:space="preserve"> </w:t>
      </w:r>
      <w:r w:rsidR="00541EE6" w:rsidRPr="00541EE6">
        <w:rPr>
          <w:rFonts w:ascii="Arial" w:hAnsi="Arial" w:cs="Arial"/>
          <w:sz w:val="24"/>
          <w:szCs w:val="24"/>
        </w:rPr>
        <w:t>2</w:t>
      </w:r>
      <w:r w:rsidR="00AB659A">
        <w:rPr>
          <w:rFonts w:ascii="Arial" w:hAnsi="Arial" w:cs="Arial"/>
          <w:sz w:val="24"/>
          <w:szCs w:val="24"/>
        </w:rPr>
        <w:t>020</w:t>
      </w:r>
      <w:r w:rsidR="00541EE6" w:rsidRPr="00541EE6">
        <w:rPr>
          <w:rFonts w:ascii="Arial" w:hAnsi="Arial" w:cs="Arial"/>
          <w:sz w:val="24"/>
          <w:szCs w:val="24"/>
        </w:rPr>
        <w:t>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годин</w:t>
      </w:r>
      <w:r w:rsidR="00AB659A">
        <w:rPr>
          <w:rFonts w:ascii="Arial" w:hAnsi="Arial" w:cs="Arial"/>
          <w:sz w:val="24"/>
          <w:szCs w:val="24"/>
        </w:rPr>
        <w:t>е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уложен</w:t>
      </w:r>
      <w:r w:rsidR="00EB6642">
        <w:rPr>
          <w:rFonts w:ascii="Arial" w:hAnsi="Arial" w:cs="Arial"/>
          <w:sz w:val="24"/>
          <w:szCs w:val="24"/>
        </w:rPr>
        <w:t>е</w:t>
      </w:r>
      <w:r w:rsidR="00541EE6" w:rsidRPr="00541EE6">
        <w:rPr>
          <w:rFonts w:ascii="Arial" w:hAnsi="Arial" w:cs="Arial"/>
          <w:sz w:val="24"/>
          <w:szCs w:val="24"/>
        </w:rPr>
        <w:t xml:space="preserve"> </w:t>
      </w:r>
      <w:r w:rsidR="00EB6642">
        <w:rPr>
          <w:rFonts w:ascii="Arial" w:hAnsi="Arial" w:cs="Arial"/>
          <w:sz w:val="24"/>
          <w:szCs w:val="24"/>
        </w:rPr>
        <w:t>су</w:t>
      </w:r>
      <w:r w:rsidR="00541EE6" w:rsidRPr="00541EE6">
        <w:rPr>
          <w:rFonts w:ascii="Arial" w:hAnsi="Arial" w:cs="Arial"/>
          <w:sz w:val="24"/>
          <w:szCs w:val="24"/>
        </w:rPr>
        <w:t xml:space="preserve"> </w:t>
      </w:r>
      <w:r w:rsidR="00EB6642">
        <w:rPr>
          <w:rFonts w:ascii="Arial" w:hAnsi="Arial" w:cs="Arial"/>
          <w:sz w:val="24"/>
          <w:szCs w:val="24"/>
        </w:rPr>
        <w:t>3</w:t>
      </w:r>
      <w:r w:rsidR="002E14DF">
        <w:rPr>
          <w:rFonts w:ascii="Arial" w:hAnsi="Arial" w:cs="Arial"/>
          <w:sz w:val="24"/>
          <w:szCs w:val="24"/>
        </w:rPr>
        <w:t xml:space="preserve"> жалб</w:t>
      </w:r>
      <w:r w:rsidR="00EB6642">
        <w:rPr>
          <w:rFonts w:ascii="Arial" w:hAnsi="Arial" w:cs="Arial"/>
          <w:sz w:val="24"/>
          <w:szCs w:val="24"/>
        </w:rPr>
        <w:t>е</w:t>
      </w:r>
      <w:r w:rsidR="00D937BD">
        <w:rPr>
          <w:rFonts w:ascii="Arial" w:hAnsi="Arial" w:cs="Arial"/>
          <w:sz w:val="24"/>
          <w:szCs w:val="24"/>
        </w:rPr>
        <w:t xml:space="preserve"> на решењ</w:t>
      </w:r>
      <w:r w:rsidR="00D937BD">
        <w:rPr>
          <w:rFonts w:ascii="Arial" w:hAnsi="Arial" w:cs="Arial"/>
          <w:sz w:val="24"/>
          <w:szCs w:val="24"/>
          <w:lang w:val="sr-Cyrl-CS"/>
        </w:rPr>
        <w:t>е</w:t>
      </w:r>
      <w:r w:rsidR="00541EE6" w:rsidRPr="00541EE6">
        <w:rPr>
          <w:rFonts w:ascii="Arial" w:hAnsi="Arial" w:cs="Arial"/>
          <w:sz w:val="24"/>
          <w:szCs w:val="24"/>
        </w:rPr>
        <w:t xml:space="preserve"> комуналних инспектора</w:t>
      </w:r>
      <w:r w:rsidR="00EB6642">
        <w:rPr>
          <w:rFonts w:ascii="Arial" w:hAnsi="Arial" w:cs="Arial"/>
          <w:sz w:val="24"/>
          <w:szCs w:val="24"/>
        </w:rPr>
        <w:t>, једна је</w:t>
      </w:r>
      <w:r w:rsidR="00AB659A">
        <w:rPr>
          <w:rFonts w:ascii="Arial" w:hAnsi="Arial" w:cs="Arial"/>
          <w:sz w:val="24"/>
          <w:szCs w:val="24"/>
        </w:rPr>
        <w:t xml:space="preserve"> одбијена</w:t>
      </w:r>
      <w:r w:rsidR="00EB6642">
        <w:rPr>
          <w:rFonts w:ascii="Arial" w:hAnsi="Arial" w:cs="Arial"/>
          <w:sz w:val="24"/>
          <w:szCs w:val="24"/>
        </w:rPr>
        <w:t>, једна нерешена, а једно решење је поништено</w:t>
      </w:r>
      <w:r>
        <w:rPr>
          <w:rFonts w:ascii="Arial" w:hAnsi="Arial" w:cs="Arial"/>
          <w:sz w:val="24"/>
          <w:szCs w:val="24"/>
        </w:rPr>
        <w:t>.</w:t>
      </w:r>
      <w:r w:rsidR="00541EE6" w:rsidRPr="00541EE6">
        <w:rPr>
          <w:rFonts w:ascii="Arial" w:hAnsi="Arial" w:cs="Arial"/>
          <w:sz w:val="24"/>
          <w:szCs w:val="24"/>
        </w:rPr>
        <w:t xml:space="preserve"> </w:t>
      </w:r>
    </w:p>
    <w:p w:rsidR="002E14DF" w:rsidRDefault="002E14DF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E14DF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9. Притужбе на рад инспекције </w:t>
      </w:r>
    </w:p>
    <w:p w:rsidR="002E14DF" w:rsidRDefault="002E14DF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4DF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61BE1">
        <w:rPr>
          <w:rFonts w:ascii="Arial" w:hAnsi="Arial" w:cs="Arial"/>
          <w:sz w:val="24"/>
          <w:szCs w:val="24"/>
        </w:rPr>
        <w:t xml:space="preserve">У </w:t>
      </w:r>
      <w:r w:rsidR="00EB6642">
        <w:rPr>
          <w:rFonts w:ascii="Arial" w:hAnsi="Arial" w:cs="Arial"/>
          <w:sz w:val="24"/>
          <w:szCs w:val="24"/>
        </w:rPr>
        <w:t>току</w:t>
      </w:r>
      <w:r w:rsidR="00AB659A">
        <w:rPr>
          <w:rFonts w:ascii="Arial" w:hAnsi="Arial" w:cs="Arial"/>
          <w:sz w:val="24"/>
          <w:szCs w:val="24"/>
        </w:rPr>
        <w:t xml:space="preserve"> </w:t>
      </w:r>
      <w:r w:rsidR="00D61BE1">
        <w:rPr>
          <w:rFonts w:ascii="Arial" w:hAnsi="Arial" w:cs="Arial"/>
          <w:sz w:val="24"/>
          <w:szCs w:val="24"/>
        </w:rPr>
        <w:t>20</w:t>
      </w:r>
      <w:r w:rsidR="00AB659A">
        <w:rPr>
          <w:rFonts w:ascii="Arial" w:hAnsi="Arial" w:cs="Arial"/>
          <w:sz w:val="24"/>
          <w:szCs w:val="24"/>
        </w:rPr>
        <w:t>20</w:t>
      </w:r>
      <w:r w:rsidR="00541EE6" w:rsidRPr="00541EE6">
        <w:rPr>
          <w:rFonts w:ascii="Arial" w:hAnsi="Arial" w:cs="Arial"/>
          <w:sz w:val="24"/>
          <w:szCs w:val="24"/>
        </w:rPr>
        <w:t>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годин</w:t>
      </w:r>
      <w:r w:rsidR="00AB659A">
        <w:rPr>
          <w:rFonts w:ascii="Arial" w:hAnsi="Arial" w:cs="Arial"/>
          <w:sz w:val="24"/>
          <w:szCs w:val="24"/>
        </w:rPr>
        <w:t>е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r w:rsidR="00AB659A">
        <w:rPr>
          <w:rFonts w:ascii="Arial" w:hAnsi="Arial" w:cs="Arial"/>
          <w:sz w:val="24"/>
          <w:szCs w:val="24"/>
        </w:rPr>
        <w:t xml:space="preserve">није било </w:t>
      </w:r>
      <w:r w:rsidR="00D61BE1">
        <w:rPr>
          <w:rFonts w:ascii="Arial" w:hAnsi="Arial" w:cs="Arial"/>
          <w:sz w:val="24"/>
          <w:szCs w:val="24"/>
          <w:lang w:val="sr-Cyrl-CS"/>
        </w:rPr>
        <w:t>поднет</w:t>
      </w:r>
      <w:r w:rsidR="00AB659A">
        <w:rPr>
          <w:rFonts w:ascii="Arial" w:hAnsi="Arial" w:cs="Arial"/>
          <w:sz w:val="24"/>
          <w:szCs w:val="24"/>
          <w:lang w:val="sr-Cyrl-CS"/>
        </w:rPr>
        <w:t xml:space="preserve">их </w:t>
      </w:r>
      <w:r w:rsidR="002E14DF">
        <w:rPr>
          <w:rFonts w:ascii="Arial" w:hAnsi="Arial" w:cs="Arial"/>
          <w:sz w:val="24"/>
          <w:szCs w:val="24"/>
        </w:rPr>
        <w:t>притужб</w:t>
      </w:r>
      <w:r w:rsidR="00AB659A">
        <w:rPr>
          <w:rFonts w:ascii="Arial" w:hAnsi="Arial" w:cs="Arial"/>
          <w:sz w:val="24"/>
          <w:szCs w:val="24"/>
        </w:rPr>
        <w:t>и</w:t>
      </w:r>
      <w:r w:rsidR="002E14DF">
        <w:rPr>
          <w:rFonts w:ascii="Arial" w:hAnsi="Arial" w:cs="Arial"/>
          <w:sz w:val="24"/>
          <w:szCs w:val="24"/>
        </w:rPr>
        <w:t xml:space="preserve"> на рад инспекције</w:t>
      </w:r>
      <w:r w:rsidR="002E14DF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2E14DF" w:rsidRDefault="002E14DF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4DF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10. Обуке запослених </w:t>
      </w:r>
    </w:p>
    <w:p w:rsidR="002E14DF" w:rsidRDefault="002E14DF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DF26B6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D937BD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AB659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B1553">
        <w:rPr>
          <w:rFonts w:ascii="Arial" w:hAnsi="Arial" w:cs="Arial"/>
          <w:sz w:val="24"/>
          <w:szCs w:val="24"/>
          <w:lang w:val="sr-Cyrl-CS"/>
        </w:rPr>
        <w:t>20</w:t>
      </w:r>
      <w:r w:rsidR="00AB659A">
        <w:rPr>
          <w:rFonts w:ascii="Arial" w:hAnsi="Arial" w:cs="Arial"/>
          <w:sz w:val="24"/>
          <w:szCs w:val="24"/>
          <w:lang w:val="sr-Cyrl-CS"/>
        </w:rPr>
        <w:t>20</w:t>
      </w:r>
      <w:r w:rsidR="005F07C5">
        <w:rPr>
          <w:rFonts w:ascii="Arial" w:hAnsi="Arial" w:cs="Arial"/>
          <w:sz w:val="24"/>
          <w:szCs w:val="24"/>
          <w:lang w:val="sr-Cyrl-CS"/>
        </w:rPr>
        <w:t>.</w:t>
      </w:r>
      <w:r w:rsidR="002B155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B659A">
        <w:rPr>
          <w:rFonts w:ascii="Arial" w:hAnsi="Arial" w:cs="Arial"/>
          <w:sz w:val="24"/>
          <w:szCs w:val="24"/>
          <w:lang w:val="sr-Cyrl-CS"/>
        </w:rPr>
        <w:t>г</w:t>
      </w:r>
      <w:r w:rsidR="005F07C5">
        <w:rPr>
          <w:rFonts w:ascii="Arial" w:hAnsi="Arial" w:cs="Arial"/>
          <w:sz w:val="24"/>
          <w:szCs w:val="24"/>
          <w:lang w:val="sr-Cyrl-CS"/>
        </w:rPr>
        <w:t>один</w:t>
      </w:r>
      <w:r w:rsidR="00EB6642">
        <w:rPr>
          <w:rFonts w:ascii="Arial" w:hAnsi="Arial" w:cs="Arial"/>
          <w:sz w:val="24"/>
          <w:szCs w:val="24"/>
          <w:lang w:val="sr-Cyrl-CS"/>
        </w:rPr>
        <w:t>и</w:t>
      </w:r>
      <w:r w:rsidR="00AB659A">
        <w:rPr>
          <w:rFonts w:ascii="Arial" w:hAnsi="Arial" w:cs="Arial"/>
          <w:sz w:val="24"/>
          <w:szCs w:val="24"/>
          <w:lang w:val="sr-Cyrl-CS"/>
        </w:rPr>
        <w:t xml:space="preserve"> нису</w:t>
      </w:r>
      <w:r w:rsidR="002B1553">
        <w:rPr>
          <w:rFonts w:ascii="Arial" w:hAnsi="Arial" w:cs="Arial"/>
          <w:sz w:val="24"/>
          <w:szCs w:val="24"/>
          <w:lang w:val="sr-Cyrl-CS"/>
        </w:rPr>
        <w:t xml:space="preserve"> организован</w:t>
      </w:r>
      <w:r w:rsidR="00AB659A">
        <w:rPr>
          <w:rFonts w:ascii="Arial" w:hAnsi="Arial" w:cs="Arial"/>
          <w:sz w:val="24"/>
          <w:szCs w:val="24"/>
          <w:lang w:val="sr-Cyrl-CS"/>
        </w:rPr>
        <w:t>е</w:t>
      </w:r>
      <w:r w:rsidR="002B155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B659A">
        <w:rPr>
          <w:rFonts w:ascii="Arial" w:hAnsi="Arial" w:cs="Arial"/>
          <w:sz w:val="24"/>
          <w:szCs w:val="24"/>
          <w:lang w:val="sr-Cyrl-CS"/>
        </w:rPr>
        <w:t xml:space="preserve"> обуке</w:t>
      </w:r>
      <w:r w:rsidR="002B1553">
        <w:rPr>
          <w:rFonts w:ascii="Arial" w:hAnsi="Arial" w:cs="Arial"/>
          <w:sz w:val="24"/>
          <w:szCs w:val="24"/>
          <w:lang w:val="sr-Cyrl-CS"/>
        </w:rPr>
        <w:t xml:space="preserve"> за инспекторе</w:t>
      </w:r>
      <w:r w:rsidR="00AB659A">
        <w:rPr>
          <w:rFonts w:ascii="Arial" w:hAnsi="Arial" w:cs="Arial"/>
          <w:sz w:val="24"/>
          <w:szCs w:val="24"/>
          <w:lang w:val="sr-Cyrl-CS"/>
        </w:rPr>
        <w:t>.</w:t>
      </w:r>
    </w:p>
    <w:p w:rsidR="00D937BD" w:rsidRDefault="00D937BD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4DF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11. Информациони систем </w:t>
      </w:r>
    </w:p>
    <w:p w:rsidR="002E14DF" w:rsidRDefault="002E14DF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Комунални инспектори у свом раду за потребе инспекцијског надзора користе информационе податке АПР, РГЗ, добијају податке од МУП РС и користе их у складу са одредбама Закон</w:t>
      </w:r>
      <w:r w:rsidR="002E14DF">
        <w:rPr>
          <w:rFonts w:ascii="Arial" w:hAnsi="Arial" w:cs="Arial"/>
          <w:sz w:val="24"/>
          <w:szCs w:val="24"/>
        </w:rPr>
        <w:t>а о заштити података о личности</w:t>
      </w:r>
      <w:r w:rsidR="00541EE6" w:rsidRPr="00541EE6">
        <w:rPr>
          <w:rFonts w:ascii="Arial" w:hAnsi="Arial" w:cs="Arial"/>
          <w:sz w:val="24"/>
          <w:szCs w:val="24"/>
        </w:rPr>
        <w:t>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Уједно врше евиденцију предмета кроз интерни електронски информациони систем </w:t>
      </w:r>
      <w:r>
        <w:rPr>
          <w:rFonts w:ascii="Arial" w:hAnsi="Arial" w:cs="Arial"/>
          <w:sz w:val="24"/>
          <w:szCs w:val="24"/>
        </w:rPr>
        <w:t>Оригами</w:t>
      </w:r>
      <w:r w:rsidR="00541EE6" w:rsidRPr="00541EE6">
        <w:rPr>
          <w:rFonts w:ascii="Arial" w:hAnsi="Arial" w:cs="Arial"/>
          <w:sz w:val="24"/>
          <w:szCs w:val="24"/>
        </w:rPr>
        <w:t xml:space="preserve"> и референтске књиге.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B6" w:rsidRPr="006671A1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671A1">
        <w:rPr>
          <w:rFonts w:ascii="Arial" w:hAnsi="Arial" w:cs="Arial"/>
          <w:b/>
          <w:sz w:val="24"/>
          <w:szCs w:val="24"/>
        </w:rPr>
        <w:t xml:space="preserve">12. Извршни поступак </w:t>
      </w:r>
    </w:p>
    <w:p w:rsidR="00DF26B6" w:rsidRDefault="00DF26B6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671A1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DF26B6" w:rsidRDefault="006671A1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8D36D4">
        <w:rPr>
          <w:rFonts w:ascii="Arial" w:hAnsi="Arial" w:cs="Arial"/>
          <w:sz w:val="24"/>
          <w:szCs w:val="24"/>
          <w:lang w:val="sr-Cyrl-CS"/>
        </w:rPr>
        <w:t>У току</w:t>
      </w:r>
      <w:r w:rsidR="005F07C5">
        <w:rPr>
          <w:rFonts w:ascii="Arial" w:hAnsi="Arial" w:cs="Arial"/>
          <w:sz w:val="24"/>
          <w:szCs w:val="24"/>
          <w:lang w:val="sr-Cyrl-CS"/>
        </w:rPr>
        <w:t xml:space="preserve"> 2</w:t>
      </w:r>
      <w:r w:rsidR="00D61BE1">
        <w:rPr>
          <w:rFonts w:ascii="Arial" w:hAnsi="Arial" w:cs="Arial"/>
          <w:sz w:val="24"/>
          <w:szCs w:val="24"/>
          <w:lang w:val="sr-Cyrl-CS"/>
        </w:rPr>
        <w:t>0</w:t>
      </w:r>
      <w:r w:rsidR="00AB659A">
        <w:rPr>
          <w:rFonts w:ascii="Arial" w:hAnsi="Arial" w:cs="Arial"/>
          <w:sz w:val="24"/>
          <w:szCs w:val="24"/>
          <w:lang w:val="sr-Cyrl-CS"/>
        </w:rPr>
        <w:t>20</w:t>
      </w:r>
      <w:r w:rsidR="00EB6642">
        <w:rPr>
          <w:rFonts w:ascii="Arial" w:hAnsi="Arial" w:cs="Arial"/>
          <w:sz w:val="24"/>
          <w:szCs w:val="24"/>
          <w:lang w:val="sr-Cyrl-CS"/>
        </w:rPr>
        <w:t>. године</w:t>
      </w:r>
      <w:r w:rsidR="005B16C9">
        <w:rPr>
          <w:rFonts w:ascii="Arial" w:hAnsi="Arial" w:cs="Arial"/>
          <w:sz w:val="24"/>
          <w:szCs w:val="24"/>
          <w:lang w:val="sr-Cyrl-CS"/>
        </w:rPr>
        <w:t xml:space="preserve"> било</w:t>
      </w:r>
      <w:r w:rsidR="00EB6642">
        <w:rPr>
          <w:rFonts w:ascii="Arial" w:hAnsi="Arial" w:cs="Arial"/>
          <w:sz w:val="24"/>
          <w:szCs w:val="24"/>
          <w:lang w:val="sr-Cyrl-CS"/>
        </w:rPr>
        <w:t xml:space="preserve"> је једно</w:t>
      </w:r>
      <w:r w:rsidR="00D61BE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B16C9">
        <w:rPr>
          <w:rFonts w:ascii="Arial" w:hAnsi="Arial" w:cs="Arial"/>
          <w:sz w:val="24"/>
          <w:szCs w:val="24"/>
          <w:lang w:val="sr-Cyrl-CS"/>
        </w:rPr>
        <w:t>извршењ</w:t>
      </w:r>
      <w:r w:rsidR="00EB6642">
        <w:rPr>
          <w:rFonts w:ascii="Arial" w:hAnsi="Arial" w:cs="Arial"/>
          <w:sz w:val="24"/>
          <w:szCs w:val="24"/>
          <w:lang w:val="sr-Cyrl-CS"/>
        </w:rPr>
        <w:t>е</w:t>
      </w:r>
      <w:r w:rsidR="005B16C9">
        <w:rPr>
          <w:rFonts w:ascii="Arial" w:hAnsi="Arial" w:cs="Arial"/>
          <w:sz w:val="24"/>
          <w:szCs w:val="24"/>
          <w:lang w:val="sr-Cyrl-CS"/>
        </w:rPr>
        <w:t xml:space="preserve"> решења комуналне инспекције принудним путем преко другог лица</w:t>
      </w:r>
      <w:r w:rsidR="00DF26B6">
        <w:rPr>
          <w:rFonts w:ascii="Arial" w:hAnsi="Arial" w:cs="Arial"/>
          <w:sz w:val="24"/>
          <w:szCs w:val="24"/>
          <w:lang w:val="sr-Cyrl-CS"/>
        </w:rPr>
        <w:t>.</w:t>
      </w:r>
    </w:p>
    <w:p w:rsidR="00DF26B6" w:rsidRDefault="00DF26B6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01AA2" w:rsidRDefault="00501AA2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26B6" w:rsidRPr="00501AA2" w:rsidRDefault="00541EE6" w:rsidP="00E60461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501AA2">
        <w:rPr>
          <w:rFonts w:ascii="Arial" w:hAnsi="Arial" w:cs="Arial"/>
          <w:b/>
          <w:sz w:val="24"/>
          <w:szCs w:val="24"/>
        </w:rPr>
        <w:t>13. Прекршај</w:t>
      </w:r>
      <w:r w:rsidR="003D6B13">
        <w:rPr>
          <w:rFonts w:ascii="Arial" w:hAnsi="Arial" w:cs="Arial"/>
          <w:b/>
          <w:sz w:val="24"/>
          <w:szCs w:val="24"/>
        </w:rPr>
        <w:t>н</w:t>
      </w:r>
      <w:r w:rsidRPr="00501AA2">
        <w:rPr>
          <w:rFonts w:ascii="Arial" w:hAnsi="Arial" w:cs="Arial"/>
          <w:b/>
          <w:sz w:val="24"/>
          <w:szCs w:val="24"/>
        </w:rPr>
        <w:t xml:space="preserve">и поступци </w:t>
      </w:r>
    </w:p>
    <w:p w:rsidR="00DF26B6" w:rsidRDefault="00DF26B6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01AA2" w:rsidRDefault="00501AA2" w:rsidP="00E604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33FB" w:rsidRDefault="00501AA2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 xml:space="preserve">Због оцене </w:t>
      </w:r>
      <w:r w:rsidR="00DF26B6">
        <w:rPr>
          <w:rFonts w:ascii="Arial" w:hAnsi="Arial" w:cs="Arial"/>
          <w:sz w:val="24"/>
          <w:szCs w:val="24"/>
          <w:lang w:val="sr-Cyrl-CS"/>
        </w:rPr>
        <w:t xml:space="preserve">комуналних </w:t>
      </w:r>
      <w:r w:rsidR="00541EE6" w:rsidRPr="00541EE6">
        <w:rPr>
          <w:rFonts w:ascii="Arial" w:hAnsi="Arial" w:cs="Arial"/>
          <w:sz w:val="24"/>
          <w:szCs w:val="24"/>
        </w:rPr>
        <w:t xml:space="preserve">инспектора да је повредом прописа учињен прекршај, </w:t>
      </w:r>
      <w:r w:rsidR="00AB659A">
        <w:rPr>
          <w:rFonts w:ascii="Arial" w:hAnsi="Arial" w:cs="Arial"/>
          <w:sz w:val="24"/>
          <w:szCs w:val="24"/>
        </w:rPr>
        <w:t>у периоду од 01.01.2020.</w:t>
      </w:r>
      <w:r w:rsidR="00541EE6" w:rsidRPr="00541EE6">
        <w:rPr>
          <w:rFonts w:ascii="Arial" w:hAnsi="Arial" w:cs="Arial"/>
          <w:sz w:val="24"/>
          <w:szCs w:val="24"/>
        </w:rPr>
        <w:t xml:space="preserve">до </w:t>
      </w:r>
      <w:r w:rsidR="00DF26B6">
        <w:rPr>
          <w:rFonts w:ascii="Arial" w:hAnsi="Arial" w:cs="Arial"/>
          <w:sz w:val="24"/>
          <w:szCs w:val="24"/>
          <w:lang w:val="sr-Cyrl-CS"/>
        </w:rPr>
        <w:t>3</w:t>
      </w:r>
      <w:r w:rsidR="00EB6642">
        <w:rPr>
          <w:rFonts w:ascii="Arial" w:hAnsi="Arial" w:cs="Arial"/>
          <w:sz w:val="24"/>
          <w:szCs w:val="24"/>
          <w:lang w:val="sr-Cyrl-CS"/>
        </w:rPr>
        <w:t>1</w:t>
      </w:r>
      <w:r w:rsidR="00541EE6" w:rsidRPr="00541EE6">
        <w:rPr>
          <w:rFonts w:ascii="Arial" w:hAnsi="Arial" w:cs="Arial"/>
          <w:sz w:val="24"/>
          <w:szCs w:val="24"/>
        </w:rPr>
        <w:t>.</w:t>
      </w:r>
      <w:r w:rsidR="00EB6642">
        <w:rPr>
          <w:rFonts w:ascii="Arial" w:hAnsi="Arial" w:cs="Arial"/>
          <w:sz w:val="24"/>
          <w:szCs w:val="24"/>
        </w:rPr>
        <w:t>12</w:t>
      </w:r>
      <w:r w:rsidR="00BA5F53">
        <w:rPr>
          <w:rFonts w:ascii="Arial" w:hAnsi="Arial" w:cs="Arial"/>
          <w:sz w:val="24"/>
          <w:szCs w:val="24"/>
        </w:rPr>
        <w:t>.2020</w:t>
      </w:r>
      <w:r w:rsidR="00541EE6" w:rsidRPr="00541EE6">
        <w:rPr>
          <w:rFonts w:ascii="Arial" w:hAnsi="Arial" w:cs="Arial"/>
          <w:sz w:val="24"/>
          <w:szCs w:val="24"/>
        </w:rPr>
        <w:t>.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1EE6" w:rsidRPr="00541EE6">
        <w:rPr>
          <w:rFonts w:ascii="Arial" w:hAnsi="Arial" w:cs="Arial"/>
          <w:sz w:val="24"/>
          <w:szCs w:val="24"/>
        </w:rPr>
        <w:t>године</w:t>
      </w:r>
      <w:proofErr w:type="gramEnd"/>
      <w:r w:rsidR="00541EE6" w:rsidRPr="00541EE6">
        <w:rPr>
          <w:rFonts w:ascii="Arial" w:hAnsi="Arial" w:cs="Arial"/>
          <w:sz w:val="24"/>
          <w:szCs w:val="24"/>
        </w:rPr>
        <w:t xml:space="preserve"> издато је </w:t>
      </w:r>
      <w:r w:rsidR="00114757">
        <w:rPr>
          <w:rFonts w:ascii="Arial" w:hAnsi="Arial" w:cs="Arial"/>
          <w:sz w:val="24"/>
          <w:szCs w:val="24"/>
          <w:lang/>
        </w:rPr>
        <w:t>793</w:t>
      </w:r>
      <w:r w:rsidR="00541EE6" w:rsidRPr="00541EE6">
        <w:rPr>
          <w:rFonts w:ascii="Arial" w:hAnsi="Arial" w:cs="Arial"/>
          <w:sz w:val="24"/>
          <w:szCs w:val="24"/>
        </w:rPr>
        <w:t xml:space="preserve"> прекршајн</w:t>
      </w:r>
      <w:r w:rsidR="00114757">
        <w:rPr>
          <w:rFonts w:ascii="Arial" w:hAnsi="Arial" w:cs="Arial"/>
          <w:sz w:val="24"/>
          <w:szCs w:val="24"/>
          <w:lang/>
        </w:rPr>
        <w:t>их</w:t>
      </w:r>
      <w:r w:rsidR="00541EE6" w:rsidRPr="00541EE6">
        <w:rPr>
          <w:rFonts w:ascii="Arial" w:hAnsi="Arial" w:cs="Arial"/>
          <w:sz w:val="24"/>
          <w:szCs w:val="24"/>
        </w:rPr>
        <w:t xml:space="preserve"> налога и то највише због непоштовања одредби Одлуке о комуналном реду које се односе на остављање возила на начин којима се омета коришћење улица и путева (паркирање на тротоару, прилазима објектима, аутобуским стајалиш</w:t>
      </w:r>
      <w:r w:rsidR="00DF26B6">
        <w:rPr>
          <w:rFonts w:ascii="Arial" w:hAnsi="Arial" w:cs="Arial"/>
          <w:sz w:val="24"/>
          <w:szCs w:val="24"/>
        </w:rPr>
        <w:t>тима, зеленим површинама и др.)</w:t>
      </w:r>
      <w:r w:rsidR="00541EE6" w:rsidRPr="00541EE6">
        <w:rPr>
          <w:rFonts w:ascii="Arial" w:hAnsi="Arial" w:cs="Arial"/>
          <w:sz w:val="24"/>
          <w:szCs w:val="24"/>
        </w:rPr>
        <w:t xml:space="preserve">. </w:t>
      </w:r>
    </w:p>
    <w:p w:rsidR="008D36D4" w:rsidRDefault="008D36D4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F07C5" w:rsidRDefault="008D36D4" w:rsidP="00005D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B1E3D">
        <w:rPr>
          <w:rFonts w:ascii="Arial" w:hAnsi="Arial" w:cs="Arial"/>
          <w:sz w:val="24"/>
          <w:szCs w:val="24"/>
        </w:rPr>
        <w:t xml:space="preserve">- </w:t>
      </w:r>
      <w:r w:rsidRPr="008B1E3D">
        <w:rPr>
          <w:rFonts w:ascii="Arial" w:hAnsi="Arial" w:cs="Arial"/>
          <w:sz w:val="24"/>
          <w:szCs w:val="24"/>
          <w:u w:val="single"/>
        </w:rPr>
        <w:t xml:space="preserve">Преко писарнице Управе градске општине </w:t>
      </w:r>
      <w:r w:rsidR="00501AA2">
        <w:rPr>
          <w:rFonts w:ascii="Arial" w:hAnsi="Arial" w:cs="Arial"/>
          <w:sz w:val="24"/>
          <w:szCs w:val="24"/>
          <w:u w:val="single"/>
        </w:rPr>
        <w:t>Обреновац</w:t>
      </w:r>
      <w:r w:rsidRPr="008B1E3D">
        <w:rPr>
          <w:rFonts w:ascii="Arial" w:hAnsi="Arial" w:cs="Arial"/>
          <w:sz w:val="24"/>
          <w:szCs w:val="24"/>
        </w:rPr>
        <w:t xml:space="preserve"> за Комуналну инспекцију Одељења за инспекцијске</w:t>
      </w:r>
      <w:r w:rsidR="00EB6642">
        <w:rPr>
          <w:rFonts w:ascii="Arial" w:hAnsi="Arial" w:cs="Arial"/>
          <w:sz w:val="24"/>
          <w:szCs w:val="24"/>
        </w:rPr>
        <w:t xml:space="preserve"> послове у периоду од 01.01.2020</w:t>
      </w:r>
      <w:r w:rsidR="00D61BE1">
        <w:rPr>
          <w:rFonts w:ascii="Arial" w:hAnsi="Arial" w:cs="Arial"/>
          <w:sz w:val="24"/>
          <w:szCs w:val="24"/>
        </w:rPr>
        <w:t>.</w:t>
      </w:r>
      <w:proofErr w:type="gramEnd"/>
      <w:r w:rsidR="00D61B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1BE1">
        <w:rPr>
          <w:rFonts w:ascii="Arial" w:hAnsi="Arial" w:cs="Arial"/>
          <w:sz w:val="24"/>
          <w:szCs w:val="24"/>
        </w:rPr>
        <w:t>до</w:t>
      </w:r>
      <w:proofErr w:type="gramEnd"/>
      <w:r w:rsidR="00D61BE1">
        <w:rPr>
          <w:rFonts w:ascii="Arial" w:hAnsi="Arial" w:cs="Arial"/>
          <w:sz w:val="24"/>
          <w:szCs w:val="24"/>
        </w:rPr>
        <w:t xml:space="preserve"> </w:t>
      </w:r>
      <w:r w:rsidRPr="008B1E3D">
        <w:rPr>
          <w:rFonts w:ascii="Arial" w:hAnsi="Arial" w:cs="Arial"/>
          <w:sz w:val="24"/>
          <w:szCs w:val="24"/>
        </w:rPr>
        <w:t>31.12.20</w:t>
      </w:r>
      <w:r w:rsidR="00EB6642">
        <w:rPr>
          <w:rFonts w:ascii="Arial" w:hAnsi="Arial" w:cs="Arial"/>
          <w:sz w:val="24"/>
          <w:szCs w:val="24"/>
        </w:rPr>
        <w:t>20</w:t>
      </w:r>
      <w:r w:rsidRPr="008B1E3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B1E3D">
        <w:rPr>
          <w:rFonts w:ascii="Arial" w:hAnsi="Arial" w:cs="Arial"/>
          <w:sz w:val="24"/>
          <w:szCs w:val="24"/>
        </w:rPr>
        <w:t>године</w:t>
      </w:r>
      <w:proofErr w:type="gramEnd"/>
      <w:r w:rsidRPr="008B1E3D">
        <w:rPr>
          <w:rFonts w:ascii="Arial" w:hAnsi="Arial" w:cs="Arial"/>
          <w:sz w:val="24"/>
          <w:szCs w:val="24"/>
        </w:rPr>
        <w:t xml:space="preserve"> отворено је </w:t>
      </w:r>
      <w:r w:rsidR="00EB6642">
        <w:rPr>
          <w:rFonts w:ascii="Arial" w:hAnsi="Arial" w:cs="Arial"/>
          <w:sz w:val="24"/>
          <w:szCs w:val="24"/>
        </w:rPr>
        <w:t>1492</w:t>
      </w:r>
      <w:r w:rsidR="00D61BE1">
        <w:rPr>
          <w:rFonts w:ascii="Arial" w:hAnsi="Arial" w:cs="Arial"/>
          <w:sz w:val="24"/>
          <w:szCs w:val="24"/>
        </w:rPr>
        <w:t xml:space="preserve"> предмета.</w:t>
      </w:r>
    </w:p>
    <w:p w:rsidR="00BA5F53" w:rsidRDefault="00BA5F53" w:rsidP="00005D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5F53" w:rsidRPr="00BA5F53" w:rsidRDefault="00BA5F53" w:rsidP="00005D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A5F53">
        <w:rPr>
          <w:rFonts w:ascii="Arial" w:hAnsi="Arial" w:cs="Arial"/>
          <w:b/>
          <w:sz w:val="24"/>
          <w:szCs w:val="24"/>
        </w:rPr>
        <w:t xml:space="preserve">Специфичност у раду Одељења за инспекцијске послове у извештајном периоду је то што </w:t>
      </w:r>
      <w:r w:rsidR="00B95413">
        <w:rPr>
          <w:rFonts w:ascii="Arial" w:hAnsi="Arial" w:cs="Arial"/>
          <w:b/>
          <w:sz w:val="24"/>
          <w:szCs w:val="24"/>
        </w:rPr>
        <w:t>први део године</w:t>
      </w:r>
      <w:r w:rsidRPr="00BA5F53">
        <w:rPr>
          <w:rFonts w:ascii="Arial" w:hAnsi="Arial" w:cs="Arial"/>
          <w:b/>
          <w:sz w:val="24"/>
          <w:szCs w:val="24"/>
        </w:rPr>
        <w:t xml:space="preserve"> комунални инспектори нису радили свој примарни посао услед проглашења ванредног стања 15.03.2020.године.</w:t>
      </w:r>
      <w:proofErr w:type="gramEnd"/>
    </w:p>
    <w:p w:rsidR="005F07C5" w:rsidRDefault="005F07C5" w:rsidP="00005D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6385" w:rsidRDefault="005F07C5" w:rsidP="00005D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07C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5F07C5" w:rsidRPr="005F07C5" w:rsidRDefault="00AD6385" w:rsidP="00005D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5F07C5" w:rsidRPr="005F07C5">
        <w:rPr>
          <w:rFonts w:ascii="Arial" w:hAnsi="Arial" w:cs="Arial"/>
          <w:b/>
          <w:sz w:val="24"/>
          <w:szCs w:val="24"/>
        </w:rPr>
        <w:t xml:space="preserve">   ШЕФ ОДСЕКА</w:t>
      </w:r>
    </w:p>
    <w:p w:rsidR="005F07C5" w:rsidRDefault="005F07C5" w:rsidP="00005D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36D4" w:rsidRPr="008B1E3D" w:rsidRDefault="005F07C5" w:rsidP="00005D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5F07C5">
        <w:rPr>
          <w:rFonts w:ascii="Arial" w:hAnsi="Arial" w:cs="Arial"/>
          <w:b/>
          <w:sz w:val="24"/>
          <w:szCs w:val="24"/>
        </w:rPr>
        <w:t>Милан Тодоровић</w:t>
      </w:r>
      <w:r w:rsidR="00501AA2">
        <w:rPr>
          <w:rFonts w:ascii="Arial" w:hAnsi="Arial" w:cs="Arial"/>
          <w:sz w:val="24"/>
          <w:szCs w:val="24"/>
        </w:rPr>
        <w:t>.</w:t>
      </w:r>
      <w:r w:rsidR="008D36D4" w:rsidRPr="008B1E3D">
        <w:rPr>
          <w:rFonts w:ascii="Arial" w:hAnsi="Arial" w:cs="Arial"/>
          <w:sz w:val="24"/>
          <w:szCs w:val="24"/>
        </w:rPr>
        <w:t xml:space="preserve"> </w:t>
      </w:r>
    </w:p>
    <w:p w:rsidR="00DB4653" w:rsidRDefault="00DB4653" w:rsidP="00E60461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D6385" w:rsidRDefault="005F07C5" w:rsidP="005F07C5">
      <w:pPr>
        <w:tabs>
          <w:tab w:val="left" w:pos="2745"/>
        </w:tabs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8D36D4" w:rsidRDefault="00AD6385" w:rsidP="005F07C5">
      <w:pPr>
        <w:tabs>
          <w:tab w:val="left" w:pos="2745"/>
        </w:tabs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="005F07C5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DB4653" w:rsidRPr="00DB4653">
        <w:rPr>
          <w:rFonts w:ascii="Arial" w:hAnsi="Arial" w:cs="Arial"/>
          <w:b/>
          <w:sz w:val="24"/>
          <w:szCs w:val="24"/>
          <w:lang w:val="sr-Cyrl-CS"/>
        </w:rPr>
        <w:t>НАЧЕЛНИК ОДЕЉЕЊА</w:t>
      </w:r>
    </w:p>
    <w:p w:rsidR="00501AA2" w:rsidRPr="00DB4653" w:rsidRDefault="00501AA2" w:rsidP="00501AA2">
      <w:pPr>
        <w:tabs>
          <w:tab w:val="left" w:pos="2745"/>
        </w:tabs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      </w:t>
      </w:r>
      <w:r w:rsidR="005F07C5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lang w:val="sr-Cyrl-CS"/>
        </w:rPr>
        <w:t>Светлана Перишић</w:t>
      </w:r>
    </w:p>
    <w:sectPr w:rsidR="00501AA2" w:rsidRPr="00DB4653" w:rsidSect="00AF33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57" w:rsidRDefault="00114757" w:rsidP="00F27FA3">
      <w:pPr>
        <w:spacing w:after="0" w:line="240" w:lineRule="auto"/>
      </w:pPr>
      <w:r>
        <w:separator/>
      </w:r>
    </w:p>
  </w:endnote>
  <w:endnote w:type="continuationSeparator" w:id="0">
    <w:p w:rsidR="00114757" w:rsidRDefault="00114757" w:rsidP="00F2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579"/>
      <w:docPartObj>
        <w:docPartGallery w:val="Page Numbers (Bottom of Page)"/>
        <w:docPartUnique/>
      </w:docPartObj>
    </w:sdtPr>
    <w:sdtContent>
      <w:p w:rsidR="00114757" w:rsidRDefault="00114757">
        <w:pPr>
          <w:pStyle w:val="Footer"/>
          <w:jc w:val="center"/>
        </w:pPr>
        <w:fldSimple w:instr=" PAGE   \* MERGEFORMAT ">
          <w:r w:rsidR="00B95413">
            <w:rPr>
              <w:noProof/>
            </w:rPr>
            <w:t>12</w:t>
          </w:r>
        </w:fldSimple>
      </w:p>
    </w:sdtContent>
  </w:sdt>
  <w:p w:rsidR="00114757" w:rsidRDefault="00114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57" w:rsidRDefault="00114757" w:rsidP="00F27FA3">
      <w:pPr>
        <w:spacing w:after="0" w:line="240" w:lineRule="auto"/>
      </w:pPr>
      <w:r>
        <w:separator/>
      </w:r>
    </w:p>
  </w:footnote>
  <w:footnote w:type="continuationSeparator" w:id="0">
    <w:p w:rsidR="00114757" w:rsidRDefault="00114757" w:rsidP="00F2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3A0"/>
    <w:multiLevelType w:val="hybridMultilevel"/>
    <w:tmpl w:val="2DFEE940"/>
    <w:lvl w:ilvl="0" w:tplc="984AC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DD6"/>
    <w:multiLevelType w:val="hybridMultilevel"/>
    <w:tmpl w:val="0F2694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5DF1"/>
    <w:multiLevelType w:val="hybridMultilevel"/>
    <w:tmpl w:val="9A4CE480"/>
    <w:lvl w:ilvl="0" w:tplc="046031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E6"/>
    <w:rsid w:val="0000284C"/>
    <w:rsid w:val="00005714"/>
    <w:rsid w:val="00005D28"/>
    <w:rsid w:val="00047ACF"/>
    <w:rsid w:val="00075289"/>
    <w:rsid w:val="000F3803"/>
    <w:rsid w:val="00114757"/>
    <w:rsid w:val="00177EAA"/>
    <w:rsid w:val="00187500"/>
    <w:rsid w:val="001963B0"/>
    <w:rsid w:val="0024147E"/>
    <w:rsid w:val="002439D5"/>
    <w:rsid w:val="00256D4C"/>
    <w:rsid w:val="00273A76"/>
    <w:rsid w:val="002B1553"/>
    <w:rsid w:val="002E14DF"/>
    <w:rsid w:val="003220CA"/>
    <w:rsid w:val="003872D7"/>
    <w:rsid w:val="003D6B13"/>
    <w:rsid w:val="00412336"/>
    <w:rsid w:val="00427CE8"/>
    <w:rsid w:val="00446F7D"/>
    <w:rsid w:val="00454542"/>
    <w:rsid w:val="004719FD"/>
    <w:rsid w:val="00472293"/>
    <w:rsid w:val="00501AA2"/>
    <w:rsid w:val="005230F2"/>
    <w:rsid w:val="005249D7"/>
    <w:rsid w:val="005410D2"/>
    <w:rsid w:val="00541EE6"/>
    <w:rsid w:val="005B16C9"/>
    <w:rsid w:val="005B1820"/>
    <w:rsid w:val="005B584B"/>
    <w:rsid w:val="005B7E89"/>
    <w:rsid w:val="005E6E40"/>
    <w:rsid w:val="005F07C5"/>
    <w:rsid w:val="006363A1"/>
    <w:rsid w:val="006671A1"/>
    <w:rsid w:val="00674A73"/>
    <w:rsid w:val="00694216"/>
    <w:rsid w:val="006E6145"/>
    <w:rsid w:val="006F48A9"/>
    <w:rsid w:val="00716F08"/>
    <w:rsid w:val="007609B9"/>
    <w:rsid w:val="00772A79"/>
    <w:rsid w:val="007A60A6"/>
    <w:rsid w:val="007A7EE8"/>
    <w:rsid w:val="007D4880"/>
    <w:rsid w:val="008129BC"/>
    <w:rsid w:val="00840987"/>
    <w:rsid w:val="00867D3A"/>
    <w:rsid w:val="00876384"/>
    <w:rsid w:val="0088352B"/>
    <w:rsid w:val="008B1E3D"/>
    <w:rsid w:val="008D36D4"/>
    <w:rsid w:val="009B4EC5"/>
    <w:rsid w:val="009B53BC"/>
    <w:rsid w:val="00A34A45"/>
    <w:rsid w:val="00A421DA"/>
    <w:rsid w:val="00AB659A"/>
    <w:rsid w:val="00AD6385"/>
    <w:rsid w:val="00AE0F02"/>
    <w:rsid w:val="00AF33FB"/>
    <w:rsid w:val="00B46AB7"/>
    <w:rsid w:val="00B523A7"/>
    <w:rsid w:val="00B84129"/>
    <w:rsid w:val="00B95413"/>
    <w:rsid w:val="00BA5F53"/>
    <w:rsid w:val="00BC0055"/>
    <w:rsid w:val="00C06DE6"/>
    <w:rsid w:val="00C57386"/>
    <w:rsid w:val="00CB46EC"/>
    <w:rsid w:val="00CC606D"/>
    <w:rsid w:val="00CC77DE"/>
    <w:rsid w:val="00D61BE1"/>
    <w:rsid w:val="00D8108E"/>
    <w:rsid w:val="00D937BD"/>
    <w:rsid w:val="00D974A2"/>
    <w:rsid w:val="00DB4653"/>
    <w:rsid w:val="00DD0E95"/>
    <w:rsid w:val="00DF26B6"/>
    <w:rsid w:val="00E516DA"/>
    <w:rsid w:val="00E54DAC"/>
    <w:rsid w:val="00E60461"/>
    <w:rsid w:val="00E63FE0"/>
    <w:rsid w:val="00E73695"/>
    <w:rsid w:val="00EB6642"/>
    <w:rsid w:val="00F0033A"/>
    <w:rsid w:val="00F269EF"/>
    <w:rsid w:val="00F27FA3"/>
    <w:rsid w:val="00F37084"/>
    <w:rsid w:val="00F678F7"/>
    <w:rsid w:val="00F81137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A3"/>
  </w:style>
  <w:style w:type="paragraph" w:styleId="Footer">
    <w:name w:val="footer"/>
    <w:basedOn w:val="Normal"/>
    <w:link w:val="FooterChar"/>
    <w:uiPriority w:val="99"/>
    <w:unhideWhenUsed/>
    <w:rsid w:val="00F2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A3"/>
  </w:style>
  <w:style w:type="paragraph" w:styleId="ListParagraph">
    <w:name w:val="List Paragraph"/>
    <w:basedOn w:val="Normal"/>
    <w:uiPriority w:val="34"/>
    <w:qFormat/>
    <w:rsid w:val="00CC77DE"/>
    <w:pPr>
      <w:ind w:left="720"/>
      <w:contextualSpacing/>
    </w:pPr>
  </w:style>
  <w:style w:type="paragraph" w:styleId="NoSpacing">
    <w:name w:val="No Spacing"/>
    <w:uiPriority w:val="1"/>
    <w:qFormat/>
    <w:rsid w:val="00A42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A351-42DE-47BB-AF60-D527F46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ssimic</dc:creator>
  <cp:lastModifiedBy>svetlana.perisic</cp:lastModifiedBy>
  <cp:revision>3</cp:revision>
  <cp:lastPrinted>2019-04-22T11:08:00Z</cp:lastPrinted>
  <dcterms:created xsi:type="dcterms:W3CDTF">2021-04-21T12:45:00Z</dcterms:created>
  <dcterms:modified xsi:type="dcterms:W3CDTF">2021-04-21T12:56:00Z</dcterms:modified>
</cp:coreProperties>
</file>